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6639" w:rsidRPr="00DA6639" w:rsidRDefault="000D65C9" w:rsidP="004E3982">
      <w:pPr>
        <w:spacing w:after="0" w:line="240" w:lineRule="auto"/>
        <w:jc w:val="center"/>
        <w:rPr>
          <w:rFonts w:ascii="Times New Roman" w:hAnsi="Times New Roman" w:cs="Times New Roman"/>
          <w:color w:val="7030A0"/>
          <w:sz w:val="32"/>
          <w:szCs w:val="32"/>
          <w:lang w:val="be-BY"/>
        </w:rPr>
      </w:pPr>
      <w:r w:rsidRPr="00FB7561">
        <w:rPr>
          <w:noProof/>
          <w:lang w:eastAsia="ru-RU"/>
        </w:rPr>
        <w:drawing>
          <wp:anchor distT="0" distB="0" distL="114300" distR="114300" simplePos="0" relativeHeight="251708416" behindDoc="1" locked="0" layoutInCell="1" allowOverlap="1" wp14:anchorId="27B97B40" wp14:editId="11BA11C8">
            <wp:simplePos x="0" y="0"/>
            <wp:positionH relativeFrom="margin">
              <wp:posOffset>-1080135</wp:posOffset>
            </wp:positionH>
            <wp:positionV relativeFrom="margin">
              <wp:posOffset>-720090</wp:posOffset>
            </wp:positionV>
            <wp:extent cx="7565920" cy="10680970"/>
            <wp:effectExtent l="0" t="0" r="0" b="6350"/>
            <wp:wrapNone/>
            <wp:docPr id="6" name="Рисунок 6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3"/>
                    <a:stretch/>
                  </pic:blipFill>
                  <pic:spPr bwMode="auto">
                    <a:xfrm>
                      <a:off x="0" y="0"/>
                      <a:ext cx="7569200" cy="1068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3FF" w:rsidRPr="00DA6639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         </w:t>
      </w:r>
      <w:r w:rsidR="00DA6639" w:rsidRPr="00DA6639">
        <w:rPr>
          <w:rFonts w:ascii="Times New Roman" w:hAnsi="Times New Roman" w:cs="Times New Roman"/>
          <w:color w:val="7030A0"/>
          <w:sz w:val="32"/>
          <w:szCs w:val="32"/>
          <w:lang w:val="be-BY"/>
        </w:rPr>
        <w:t>Дзяржаўная ўстанова адукацыі</w:t>
      </w:r>
    </w:p>
    <w:p w:rsidR="00122F0D" w:rsidRDefault="008F03FF" w:rsidP="000D65C9">
      <w:pPr>
        <w:spacing w:after="0" w:line="240" w:lineRule="auto"/>
        <w:jc w:val="center"/>
        <w:rPr>
          <w:noProof/>
          <w:lang w:val="be-BY" w:eastAsia="ru-RU"/>
        </w:rPr>
      </w:pPr>
      <w:r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         </w:t>
      </w:r>
      <w:r w:rsidR="00122F0D"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>“</w:t>
      </w:r>
      <w:r w:rsidR="00DA6639">
        <w:rPr>
          <w:rFonts w:ascii="Times New Roman" w:hAnsi="Times New Roman" w:cs="Times New Roman"/>
          <w:color w:val="7030A0"/>
          <w:sz w:val="32"/>
          <w:szCs w:val="32"/>
          <w:lang w:val="be-BY"/>
        </w:rPr>
        <w:t>Лазавіцкі навучальна-п</w:t>
      </w:r>
      <w:r w:rsidR="0066763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едагагічны комплекс дзіцячы сад </w:t>
      </w:r>
      <w:r w:rsidR="00DA6639">
        <w:rPr>
          <w:rFonts w:ascii="Times New Roman" w:hAnsi="Times New Roman" w:cs="Times New Roman"/>
          <w:color w:val="7030A0"/>
          <w:sz w:val="32"/>
          <w:szCs w:val="32"/>
          <w:lang w:val="be-BY"/>
        </w:rPr>
        <w:t>сярэдняя школа Клецкага раёна”</w:t>
      </w:r>
      <w:r w:rsidR="00272E6A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 </w:t>
      </w:r>
    </w:p>
    <w:p w:rsidR="00667633" w:rsidRDefault="00667633" w:rsidP="000D65C9">
      <w:pPr>
        <w:spacing w:after="0" w:line="240" w:lineRule="auto"/>
        <w:jc w:val="center"/>
        <w:rPr>
          <w:noProof/>
          <w:lang w:val="be-BY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738112" behindDoc="0" locked="0" layoutInCell="1" allowOverlap="1" wp14:anchorId="2F140C67" wp14:editId="2F2CA748">
            <wp:simplePos x="0" y="0"/>
            <wp:positionH relativeFrom="margin">
              <wp:posOffset>3844290</wp:posOffset>
            </wp:positionH>
            <wp:positionV relativeFrom="margin">
              <wp:posOffset>890270</wp:posOffset>
            </wp:positionV>
            <wp:extent cx="2162175" cy="2639060"/>
            <wp:effectExtent l="171450" t="171450" r="390525" b="370840"/>
            <wp:wrapSquare wrapText="bothSides"/>
            <wp:docPr id="3" name="Рисунок 3" descr="C:\Users\Инна\Desktop\МУЗЕЙ!!!\ФОТО ДЕТИ В МУЗЕЕ\0-02-0a-09ba50bcffacdc3a98e5e16b02a72b07cd396f6d0cd90cf0ab9344d8c3f2bb3c_50a3aca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Инна\Desktop\МУЗЕЙ!!!\ФОТО ДЕТИ В МУЗЕЕ\0-02-0a-09ba50bcffacdc3a98e5e16b02a72b07cd396f6d0cd90cf0ab9344d8c3f2bb3c_50a3aca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639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7633" w:rsidRPr="00667633" w:rsidRDefault="00667633" w:rsidP="000D65C9">
      <w:pPr>
        <w:spacing w:after="0" w:line="240" w:lineRule="auto"/>
        <w:jc w:val="center"/>
        <w:rPr>
          <w:rFonts w:ascii="Times New Roman" w:hAnsi="Times New Roman" w:cs="Times New Roman"/>
          <w:color w:val="7030A0"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noProof/>
          <w:color w:val="943634" w:themeColor="accent2" w:themeShade="BF"/>
          <w:sz w:val="32"/>
          <w:szCs w:val="32"/>
          <w:lang w:eastAsia="ru-RU"/>
        </w:rPr>
        <w:drawing>
          <wp:anchor distT="0" distB="0" distL="114300" distR="114300" simplePos="0" relativeHeight="251737088" behindDoc="0" locked="0" layoutInCell="1" allowOverlap="1" wp14:anchorId="4540A312" wp14:editId="5BBCC64D">
            <wp:simplePos x="0" y="0"/>
            <wp:positionH relativeFrom="margin">
              <wp:posOffset>1672590</wp:posOffset>
            </wp:positionH>
            <wp:positionV relativeFrom="margin">
              <wp:posOffset>1127760</wp:posOffset>
            </wp:positionV>
            <wp:extent cx="2171700" cy="2417445"/>
            <wp:effectExtent l="171450" t="171450" r="381000" b="363855"/>
            <wp:wrapSquare wrapText="bothSides"/>
            <wp:docPr id="2" name="Рисунок 2" descr="C:\Users\Инна\Desktop\МУЗЕЙ!!!\ФОТО ДЕТИ В МУЗЕЕ\0-02-05-64d3d3ccd6cb1cfff7ffd977d6496df8763886e6cab3e463e71d466bbe8ab11c_9bdea28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нна\Desktop\МУЗЕЙ!!!\ФОТО ДЕТИ В МУЗЕЕ\0-02-05-64d3d3ccd6cb1cfff7ffd977d6496df8763886e6cab3e463e71d466bbe8ab11c_9bdea28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4174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39136" behindDoc="0" locked="0" layoutInCell="1" allowOverlap="1" wp14:anchorId="74104CDD" wp14:editId="3061B2C5">
            <wp:simplePos x="0" y="0"/>
            <wp:positionH relativeFrom="margin">
              <wp:posOffset>-299085</wp:posOffset>
            </wp:positionH>
            <wp:positionV relativeFrom="margin">
              <wp:posOffset>889635</wp:posOffset>
            </wp:positionV>
            <wp:extent cx="2009140" cy="2543175"/>
            <wp:effectExtent l="171450" t="171450" r="372110" b="371475"/>
            <wp:wrapSquare wrapText="bothSides"/>
            <wp:docPr id="7" name="Рисунок 7" descr="C:\Users\Инна\Desktop\МУЗЕЙ!!!\ФОТО ДЕТИ В МУЗЕЕ\0-02-0a-a7c03f87d0953815fa18225ac70cf334aa03a75bc186e0db711bf15ffb84fd53_1d5e75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Инна\Desktop\МУЗЕЙ!!!\ФОТО ДЕТИ В МУЗЕЕ\0-02-0a-a7c03f87d0953815fa18225ac70cf334aa03a75bc186e0db711bf15ffb84fd53_1d5e75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140" cy="2543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2E6A" w:rsidRDefault="00DA6639" w:rsidP="00667633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Рэспубліканскі конкурс</w:t>
      </w:r>
    </w:p>
    <w:p w:rsidR="00DA6639" w:rsidRDefault="00272E6A" w:rsidP="00DA6639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“</w:t>
      </w:r>
      <w:r w:rsidR="00DA6639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Лепшая метадычная распрацоўка </w:t>
      </w:r>
    </w:p>
    <w:p w:rsidR="00DB6CB2" w:rsidRDefault="00DA6639" w:rsidP="00DA6639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музейнага занятку</w:t>
      </w:r>
      <w:r w:rsidR="00272E6A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”</w:t>
      </w:r>
    </w:p>
    <w:p w:rsidR="00272E6A" w:rsidRPr="007E2B51" w:rsidRDefault="00272E6A" w:rsidP="00ED15B4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20"/>
          <w:szCs w:val="20"/>
          <w:lang w:val="be-BY"/>
        </w:rPr>
      </w:pPr>
    </w:p>
    <w:p w:rsidR="008F03FF" w:rsidRPr="005809EC" w:rsidRDefault="002F52BB" w:rsidP="00272E6A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   </w:t>
      </w:r>
      <w:r w:rsidR="00DA6639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Метадычная распрацоўка інтэрактыўнай музейнай гульні на тэму</w:t>
      </w:r>
    </w:p>
    <w:p w:rsidR="009C7A2D" w:rsidRPr="007E2B51" w:rsidRDefault="007E2B51" w:rsidP="004F362D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 xml:space="preserve"> </w:t>
      </w:r>
      <w:r w:rsidR="00DA6639"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 xml:space="preserve"> “</w:t>
      </w:r>
      <w:r w:rsidR="00C14B7A"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>Загадкі з музейных паліц</w:t>
      </w:r>
      <w:r w:rsidR="004F362D"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>”</w:t>
      </w:r>
      <w:r w:rsidR="008F03F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                                                </w:t>
      </w:r>
    </w:p>
    <w:p w:rsidR="009C7A2D" w:rsidRPr="007E2B51" w:rsidRDefault="009C7A2D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i/>
          <w:sz w:val="16"/>
          <w:szCs w:val="16"/>
          <w:lang w:val="be-BY" w:eastAsia="ru-RU"/>
        </w:rPr>
      </w:pPr>
    </w:p>
    <w:p w:rsidR="007E2B51" w:rsidRDefault="008F03FF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</w:t>
      </w:r>
      <w:r w:rsidR="009C7A2D"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                                               </w:t>
      </w:r>
      <w:r w:rsidR="00272E6A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                          </w:t>
      </w:r>
    </w:p>
    <w:p w:rsidR="00F4235F" w:rsidRDefault="007E2B51" w:rsidP="007E2B51">
      <w:pPr>
        <w:tabs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                                         </w:t>
      </w:r>
    </w:p>
    <w:p w:rsidR="008F03FF" w:rsidRPr="00F52F23" w:rsidRDefault="00F4235F" w:rsidP="007E2B51">
      <w:pPr>
        <w:tabs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                                          </w:t>
      </w:r>
      <w:bookmarkStart w:id="0" w:name="_GoBack"/>
      <w:bookmarkEnd w:id="0"/>
      <w:r w:rsidR="00DA6639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>Аўтар</w:t>
      </w:r>
      <w:r w:rsidR="009C7A2D"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работы:</w:t>
      </w:r>
    </w:p>
    <w:p w:rsidR="009C7A2D" w:rsidRPr="00F639C9" w:rsidRDefault="009C7A2D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8"/>
          <w:szCs w:val="8"/>
          <w:lang w:val="be-BY" w:eastAsia="ru-RU"/>
        </w:rPr>
      </w:pPr>
    </w:p>
    <w:p w:rsidR="008F03FF" w:rsidRDefault="009C7A2D" w:rsidP="009C7A2D">
      <w:pPr>
        <w:tabs>
          <w:tab w:val="left" w:pos="5040"/>
          <w:tab w:val="left" w:pos="648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      </w:t>
      </w:r>
      <w:r w:rsidR="00272E6A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</w:t>
      </w:r>
      <w:r w:rsidR="007E2B51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</w:t>
      </w:r>
      <w:r w:rsidR="00272E6A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Г</w:t>
      </w:r>
      <w:r w:rsidR="0066763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арэцкі </w:t>
      </w:r>
      <w:r w:rsidR="00DA6639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Вадзім Андреевіч, 9 клас</w:t>
      </w:r>
    </w:p>
    <w:p w:rsidR="007E2B51" w:rsidRPr="007E2B51" w:rsidRDefault="007E2B51" w:rsidP="009C7A2D">
      <w:pPr>
        <w:tabs>
          <w:tab w:val="left" w:pos="5040"/>
          <w:tab w:val="left" w:pos="648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8"/>
          <w:szCs w:val="8"/>
          <w:lang w:val="be-BY" w:eastAsia="ru-RU"/>
        </w:rPr>
      </w:pPr>
    </w:p>
    <w:p w:rsidR="007E2B51" w:rsidRPr="00F52F23" w:rsidRDefault="007E2B51" w:rsidP="007E2B51">
      <w:pPr>
        <w:tabs>
          <w:tab w:val="left" w:pos="5040"/>
          <w:tab w:val="left" w:pos="648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м/т 8(29)5552978</w:t>
      </w:r>
    </w:p>
    <w:p w:rsidR="008F03FF" w:rsidRPr="00F639C9" w:rsidRDefault="008F03FF" w:rsidP="008F03FF">
      <w:pPr>
        <w:tabs>
          <w:tab w:val="left" w:pos="5040"/>
          <w:tab w:val="left" w:pos="648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</w:pPr>
    </w:p>
    <w:p w:rsidR="005809EC" w:rsidRPr="00AF2258" w:rsidRDefault="008F03FF" w:rsidP="00AF2258">
      <w:pPr>
        <w:tabs>
          <w:tab w:val="left" w:pos="5040"/>
        </w:tabs>
        <w:spacing w:after="0" w:line="240" w:lineRule="auto"/>
        <w:ind w:left="4320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 w:rsidRPr="00F639C9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ab/>
      </w:r>
      <w:r w:rsidR="009C7A2D"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</w:t>
      </w:r>
      <w:r w:rsidR="00DA6639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Кіраўнік </w:t>
      </w:r>
      <w:r w:rsidR="00AF2258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>работы:</w:t>
      </w:r>
    </w:p>
    <w:p w:rsidR="008F03FF" w:rsidRPr="00F639C9" w:rsidRDefault="008F03FF" w:rsidP="008F03FF">
      <w:pPr>
        <w:tabs>
          <w:tab w:val="left" w:pos="5040"/>
          <w:tab w:val="left" w:pos="6541"/>
        </w:tabs>
        <w:spacing w:after="0" w:line="240" w:lineRule="auto"/>
        <w:ind w:left="4320"/>
        <w:rPr>
          <w:rFonts w:ascii="Times New Roman" w:eastAsia="Times New Roman" w:hAnsi="Times New Roman" w:cs="Times New Roman"/>
          <w:color w:val="7030A0"/>
          <w:sz w:val="8"/>
          <w:szCs w:val="8"/>
          <w:lang w:val="be-BY" w:eastAsia="ru-RU"/>
        </w:rPr>
      </w:pPr>
    </w:p>
    <w:p w:rsidR="009C7A2D" w:rsidRPr="00F52F23" w:rsidRDefault="009C7A2D" w:rsidP="00FE29A8">
      <w:pPr>
        <w:tabs>
          <w:tab w:val="left" w:pos="3686"/>
          <w:tab w:val="left" w:pos="3828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</w:t>
      </w:r>
      <w:r w:rsidR="00272E6A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</w:t>
      </w:r>
      <w:r w:rsidR="00FE29A8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</w:t>
      </w:r>
      <w:r w:rsidR="00DA6639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</w:t>
      </w:r>
      <w:r w:rsidR="00DA6639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Траян І</w:t>
      </w:r>
      <w:r w:rsidR="00272E6A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на </w:t>
      </w:r>
      <w:r w:rsidR="00DA6639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Мікалаеўна</w:t>
      </w:r>
      <w:r w:rsidR="00272E6A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, </w:t>
      </w:r>
      <w:r w:rsidR="00DA6639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настаўнік гісторыі</w:t>
      </w:r>
      <w:r w:rsidR="00272E6A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,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</w:t>
      </w:r>
    </w:p>
    <w:p w:rsidR="009C7A2D" w:rsidRPr="00F52F23" w:rsidRDefault="00DA6639" w:rsidP="00F4235F">
      <w:pPr>
        <w:tabs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</w:t>
      </w:r>
      <w:r w:rsidR="00F4235F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       ДУА “Лазавіцкая </w:t>
      </w:r>
      <w:r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сярэдняя школа</w:t>
      </w:r>
      <w:r w:rsidR="009C7A2D"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</w:t>
      </w:r>
    </w:p>
    <w:p w:rsidR="008F03FF" w:rsidRDefault="009C7A2D" w:rsidP="00DA6639">
      <w:pPr>
        <w:tabs>
          <w:tab w:val="left" w:pos="3686"/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        </w:t>
      </w:r>
      <w:r w:rsidR="007E2B51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            </w:t>
      </w:r>
      <w:r w:rsidR="00FE29A8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Клецкага раёна</w:t>
      </w: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>”</w:t>
      </w:r>
    </w:p>
    <w:p w:rsidR="005809EC" w:rsidRPr="007E2B51" w:rsidRDefault="005809EC" w:rsidP="009C7A2D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8"/>
          <w:szCs w:val="8"/>
          <w:lang w:val="be-BY" w:eastAsia="ru-RU"/>
        </w:rPr>
      </w:pPr>
    </w:p>
    <w:p w:rsidR="00AF2258" w:rsidRDefault="00F52F23" w:rsidP="009C7A2D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                            </w:t>
      </w:r>
      <w:r w:rsidR="00DA6639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м/т  8(29)2591001</w:t>
      </w:r>
    </w:p>
    <w:p w:rsidR="00393A59" w:rsidRDefault="00393A59" w:rsidP="00393A59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667633" w:rsidRDefault="00667633" w:rsidP="00667633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667633" w:rsidRDefault="00667633" w:rsidP="00667633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Клецк, </w:t>
      </w:r>
      <w:r w:rsidR="00F4235F"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  <w:t>2023</w:t>
      </w:r>
      <w:r w:rsidR="00AF2258" w:rsidRPr="00AF2258"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  <w:t xml:space="preserve"> год</w:t>
      </w:r>
    </w:p>
    <w:p w:rsidR="00F52F23" w:rsidRPr="00667633" w:rsidRDefault="000D65C9" w:rsidP="00667633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10464" behindDoc="1" locked="0" layoutInCell="1" allowOverlap="1" wp14:anchorId="14629E86" wp14:editId="26682504">
            <wp:simplePos x="0" y="0"/>
            <wp:positionH relativeFrom="margin">
              <wp:posOffset>-1119047</wp:posOffset>
            </wp:positionH>
            <wp:positionV relativeFrom="margin">
              <wp:posOffset>-749273</wp:posOffset>
            </wp:positionV>
            <wp:extent cx="7626485" cy="10719881"/>
            <wp:effectExtent l="0" t="0" r="0" b="5715"/>
            <wp:wrapNone/>
            <wp:docPr id="8" name="Рисунок 8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Змест</w:t>
      </w:r>
    </w:p>
    <w:p w:rsidR="005701C8" w:rsidRDefault="005701C8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</w:p>
    <w:p w:rsidR="0058668F" w:rsidRPr="005701C8" w:rsidRDefault="005701C8" w:rsidP="00FE29A8">
      <w:pPr>
        <w:tabs>
          <w:tab w:val="left" w:pos="8505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І.</w:t>
      </w:r>
      <w:r w:rsidR="000D65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УВОД</w:t>
      </w:r>
      <w:r w:rsidR="006005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З</w:t>
      </w:r>
      <w:r w:rsidR="000D65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ІНЫ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FE29A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</w:t>
      </w:r>
      <w:r w:rsidR="0058668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3</w:t>
      </w:r>
    </w:p>
    <w:p w:rsidR="005701C8" w:rsidRDefault="005701C8" w:rsidP="005701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5701C8" w:rsidRDefault="000D65C9" w:rsidP="005701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ІІ. АСНОЎНАЯ ЧАСТКА</w:t>
      </w:r>
      <w:r w:rsidR="0058668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</w:p>
    <w:p w:rsidR="00CE6DE5" w:rsidRDefault="00CE6DE5" w:rsidP="004F362D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Глава </w:t>
      </w:r>
      <w:r w:rsid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2.1.</w:t>
      </w:r>
      <w:r w:rsidR="007E2B51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4F362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Метадычная распрацоўка інтэрактыўнай музейнай</w:t>
      </w:r>
    </w:p>
    <w:p w:rsidR="00DA6639" w:rsidRDefault="00CE6DE5" w:rsidP="00CE6DE5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</w:t>
      </w:r>
      <w:r w:rsidR="00C14B7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гульні </w:t>
      </w:r>
      <w:r w:rsidR="00C14B7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“Загадкі з музейных паліц</w:t>
      </w:r>
      <w:r w:rsidR="004F362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”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                  </w:t>
      </w:r>
      <w:r w:rsidR="00FE29A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5-6</w:t>
      </w:r>
    </w:p>
    <w:p w:rsidR="00CE6DE5" w:rsidRPr="00CE6DE5" w:rsidRDefault="00CE6DE5" w:rsidP="00CE6DE5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8"/>
          <w:szCs w:val="8"/>
          <w:lang w:val="be-BY"/>
        </w:rPr>
      </w:pPr>
    </w:p>
    <w:p w:rsidR="006005F4" w:rsidRDefault="00CE6DE5" w:rsidP="006005F4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Глава </w:t>
      </w:r>
      <w:r w:rsidR="00DA663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2.2.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Д</w:t>
      </w:r>
      <w:r w:rsidR="004F362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ыдактычныя матэрыялы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інтэрактыўнай гульні</w:t>
      </w:r>
      <w:r w:rsidR="006005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</w:p>
    <w:p w:rsidR="00603CB0" w:rsidRDefault="006005F4" w:rsidP="00FE29A8">
      <w:pPr>
        <w:tabs>
          <w:tab w:val="left" w:pos="8505"/>
          <w:tab w:val="left" w:pos="8789"/>
        </w:tabs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</w:t>
      </w:r>
      <w:r w:rsidR="00C14B7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(катэгорыі і пытанні)</w:t>
      </w:r>
      <w:r w:rsidR="004F362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CE6DE5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   </w:t>
      </w:r>
      <w:r w:rsidR="00FE29A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            6-15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7E2B51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</w:t>
      </w:r>
      <w:r w:rsidR="00CE6DE5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</w:t>
      </w:r>
      <w:r w:rsidR="0058668F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</w:t>
      </w:r>
      <w:r w:rsidR="007E2B51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               </w:t>
      </w:r>
    </w:p>
    <w:p w:rsidR="005701C8" w:rsidRPr="00B125D2" w:rsidRDefault="004F362D" w:rsidP="00FE29A8">
      <w:pPr>
        <w:tabs>
          <w:tab w:val="left" w:pos="8647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ІІІ. ЗАКЛЮЧЭННЕ</w:t>
      </w:r>
      <w:r w:rsidR="0000668E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FE29A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16</w:t>
      </w:r>
    </w:p>
    <w:p w:rsidR="00FE29A8" w:rsidRPr="00B125D2" w:rsidRDefault="00FE29A8" w:rsidP="00FE29A8">
      <w:pPr>
        <w:tabs>
          <w:tab w:val="left" w:pos="8647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E29A8" w:rsidRPr="00FE29A8" w:rsidRDefault="00FE29A8" w:rsidP="00FE29A8">
      <w:pPr>
        <w:tabs>
          <w:tab w:val="left" w:pos="8647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IV</w:t>
      </w:r>
      <w:r w:rsidRPr="00B125D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ДАДАТАК                                                                                             17</w:t>
      </w: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52E7C" w:rsidRDefault="00A52E7C" w:rsidP="00A52E7C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7E4023" w:rsidRPr="0080348C" w:rsidRDefault="0080348C" w:rsidP="00A52E7C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12512" behindDoc="1" locked="0" layoutInCell="1" allowOverlap="1" wp14:anchorId="4332BE80" wp14:editId="0CC2FE75">
            <wp:simplePos x="0" y="0"/>
            <wp:positionH relativeFrom="margin">
              <wp:posOffset>-1092930</wp:posOffset>
            </wp:positionH>
            <wp:positionV relativeFrom="margin">
              <wp:posOffset>-722724</wp:posOffset>
            </wp:positionV>
            <wp:extent cx="7626485" cy="10719881"/>
            <wp:effectExtent l="0" t="0" r="0" b="5715"/>
            <wp:wrapNone/>
            <wp:docPr id="9" name="Рисунок 9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362D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І. УВОД</w:t>
      </w:r>
      <w:r w:rsidR="006005F4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З</w:t>
      </w:r>
      <w:r w:rsidR="004F362D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ІНЫ</w:t>
      </w:r>
    </w:p>
    <w:p w:rsidR="007D60ED" w:rsidRPr="007D60ED" w:rsidRDefault="007D60ED" w:rsidP="007D60ED">
      <w:pPr>
        <w:spacing w:after="0" w:line="240" w:lineRule="auto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</w:p>
    <w:p w:rsidR="004F362D" w:rsidRDefault="004F362D" w:rsidP="00066ED7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Як вядома, асноўныя маральныя якасці чалавека закладваюцца ў дзіцячыя, школьныя гады, таму, калі мы гаворым п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ра любоў да роднага краю, гонар за сваіх продкаў, жаданне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бачыць родную вёску, аграгарадок</w:t>
      </w:r>
      <w:r w:rsid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горад больш і больш квітнеючымі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- усе гэтыя пачуцці ў вялікай ступені залежаць ад таго, як яны былі закладзеныя ў дзецях у школьныя гады. Чым паўней, глыбей, ярчэй, змястоўней будуць веды вучняў пра сваю</w:t>
      </w:r>
      <w:r w:rsid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малую радзіму і лепшых яе людзях, тым больш дзейсна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скажуцца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яны ў фарміраванні ці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кавасці і любові да Бацькаўшчыны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глыбокай павагі да патрыятычны</w:t>
      </w:r>
      <w:r w:rsid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х традыцый землякоў, а галоўнае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- яны дап</w:t>
      </w:r>
      <w:r w:rsid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амогуць навучэнцам на даступных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блізкіх прыкладах з навакольнага жыцця зразумець сутнасць і паўнату патрыятызму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як пачуцця абавязку перад 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сваім </w:t>
      </w:r>
      <w:r w:rsidRPr="004F362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народам, перад Радзімай.</w:t>
      </w:r>
    </w:p>
    <w:p w:rsidR="0080348C" w:rsidRDefault="001375AA" w:rsidP="001375AA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Такім чынам, паспяховасць развіцця дзяцей сярэдняга школьнага ўзросту пры знаёмстве з гісторыяй маленькага кутка нашай Беларусі стане магчымай толькі пры ўмове іх актыўнага ўзаемадзеяння з навакольным светам эмацыйна-практычным шляхам, гэта значыць праз гульню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прадметную дзейнасць, зносіны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. </w:t>
      </w:r>
    </w:p>
    <w:p w:rsidR="001375AA" w:rsidRPr="001375AA" w:rsidRDefault="001375AA" w:rsidP="001375AA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Так як вялікую ролю ў дзейнасці дзяцей гэтага ўзросту адыгрывае гульня, я прапаную ў дадзеных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метадычных 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матэрыялах распрацоўку інтэрактыўнай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музейнай гульні 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«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Загадкі з музейных паліц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», якая дапаможа праверыць, сістэматызаваць і папоўніць веды 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ра гісторыю малой радзімы, жыццё продкаў, іх заняткі і  побыт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Я лічу, што в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еданне гісторыі сваёй вёскі і  яе мінулага 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неабходна для непасрэ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днага ўдзелу ў яе пераўтварэнні на сучасным этапе.</w:t>
      </w:r>
    </w:p>
    <w:p w:rsidR="001375AA" w:rsidRDefault="001375AA" w:rsidP="001375AA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Pr="001375AA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Мэта: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выхоўваць дзяцей на духоўных каштоўнасцях беларускага народа і далучыць іх да культурнай спадчыны</w:t>
      </w:r>
      <w:r w:rsid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продкаў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; абагульніць і сістэматызаваць веды па гістарычным краязнаўстве, павысіць цікавасць да гісторыі малой радзімы.</w:t>
      </w:r>
    </w:p>
    <w:p w:rsidR="00E54FC5" w:rsidRPr="00E54FC5" w:rsidRDefault="00E54FC5" w:rsidP="00E54FC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З</w:t>
      </w:r>
      <w:r w:rsidRPr="00E54FC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адачы:</w:t>
      </w:r>
    </w:p>
    <w:p w:rsidR="00E54FC5" w:rsidRPr="00E54FC5" w:rsidRDefault="00E54FC5" w:rsidP="00E54FC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 стварыць умовы для развіцця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асобы з пачуццём нацыянальнай самапавагі,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павагі да гістарычнага мінулага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сваёй Бацькаўшчыны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;</w:t>
      </w:r>
    </w:p>
    <w:p w:rsidR="00E54FC5" w:rsidRDefault="00E54FC5" w:rsidP="00E54FC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 садзейнічаць развіццю цікавасці 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а беларускай народнай культуры, 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беражлівым адносінам, захаванню і дал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учэння да яе маладога пакалення;</w:t>
      </w:r>
    </w:p>
    <w:p w:rsidR="00E54FC5" w:rsidRPr="00E54FC5" w:rsidRDefault="00E54FC5" w:rsidP="00E54FC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- 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правер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ыць і замацаваць веды навучэнцаў па вывучаным 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матэрыяле; развіваць разумовую дзейнасць, кемлівасць, пазнавальны інтарэс; камунікатыўныя навыкі;</w:t>
      </w:r>
    </w:p>
    <w:p w:rsidR="00E54FC5" w:rsidRDefault="00E54FC5" w:rsidP="00E54FC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- выхоўваць любоў 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да 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алой радзімы, паважлівае стаўленне да культурных каштоўнасцей продкаў і</w:t>
      </w:r>
      <w:r w:rsidRPr="00E54FC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пачуццё гонару за сваіх таленавітых землякоў; </w:t>
      </w:r>
    </w:p>
    <w:p w:rsid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- </w:t>
      </w:r>
      <w:r w:rsidR="00644E7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фарміраваць ўменне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працаваць у камандзе, навучыць рабят прытрымлівацца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правілаў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гульні, слухаць і чуць адзін аднаго.</w:t>
      </w: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Дыдактычная каштоўнасць гульні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:</w:t>
      </w:r>
    </w:p>
    <w:p w:rsidR="0080348C" w:rsidRPr="0080348C" w:rsidRDefault="00644E72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45280" behindDoc="1" locked="0" layoutInCell="1" allowOverlap="1" wp14:anchorId="2385B8F8" wp14:editId="5C15D3D7">
            <wp:simplePos x="0" y="0"/>
            <wp:positionH relativeFrom="margin">
              <wp:posOffset>-1090227</wp:posOffset>
            </wp:positionH>
            <wp:positionV relativeFrom="margin">
              <wp:posOffset>-725515</wp:posOffset>
            </wp:positionV>
            <wp:extent cx="7626350" cy="10719435"/>
            <wp:effectExtent l="0" t="0" r="0" b="5715"/>
            <wp:wrapNone/>
            <wp:docPr id="1" name="Рисунок 1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1) </w:t>
      </w:r>
      <w:r w:rsidR="0080348C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Ужыванне гульнявой тэхналогіі ў вывучэнні і абагульненні матэрыялу.</w:t>
      </w: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2) Эл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ектронная версія інтэрактыўнай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гульні дазваляе арыентавацца на хлопчыкаў і дзяўчынак з рознымі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вядучымі 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каналамі ўспрымання (візуалы, аў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дзі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алы).</w:t>
      </w:r>
    </w:p>
    <w:p w:rsid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3) Пры неабходным тэхнічным забесп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ячэнні дадзеная распрацоўка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лёгкая і даступ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ная ў выкарыстанні настаўнікамі-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прадметнікамі і арганізатарамі пазаўрочнай работы.</w:t>
      </w: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П</w:t>
      </w:r>
      <w:r w:rsidRPr="0080348C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рактычная каштоўнасць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гульні:</w:t>
      </w:r>
    </w:p>
    <w:p w:rsid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Дадзеная метадычная распрацоўка можа быць выкарыстана на занятках як ф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орма кантролю пасля вывучэння тэ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 па гісторыі Бел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арусі ў 6-8 класах, па мастацтву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ў 7-8 класаў, ва пазаўрочнай дзейнасці пры правядзенні алімпіяд, гісторыка-краязнаўчых праектаў, для правядзення класных гадзін, 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музейных заняткаў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E86F37" w:rsidRPr="00E86F37" w:rsidRDefault="00E86F37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80348C" w:rsidRPr="00E86F37" w:rsidRDefault="00E86F37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М</w:t>
      </w:r>
      <w:r w:rsidR="0080348C" w:rsidRPr="00E86F37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етадычная каштоўнасць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гульні:</w:t>
      </w: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1) Абагульненне </w:t>
      </w:r>
      <w:r w:rsidR="00E86F37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вучэбнага 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матэрыялу і матэрыялу музейных заняткаў.</w:t>
      </w:r>
    </w:p>
    <w:p w:rsidR="0080348C" w:rsidRDefault="0080348C" w:rsidP="00372B2E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2) Эл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ектронны варыянт інтэрактыўнай гульні спрыяе развіццю </w:t>
      </w:r>
      <w:r w:rsidR="00E86F37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наглядна-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вобразнага мыслення навучэнцаў, уменню супастаўляць факты і 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зрокавыя </w:t>
      </w:r>
      <w:r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выявы</w:t>
      </w:r>
      <w:r w:rsidR="00372B2E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80348C" w:rsidRPr="0080348C" w:rsidRDefault="0080348C" w:rsidP="0080348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8F03FF" w:rsidRPr="008F03FF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E86F37" w:rsidRDefault="00E86F37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7B0F0E" w:rsidRDefault="007B0F0E" w:rsidP="00E01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E01D6C" w:rsidRPr="00A53AA7" w:rsidRDefault="00E01D6C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372B2E" w:rsidRDefault="00372B2E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A53AA7" w:rsidRDefault="00FE29A8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48352" behindDoc="1" locked="0" layoutInCell="1" allowOverlap="1" wp14:anchorId="4EC6B96C" wp14:editId="38C44498">
            <wp:simplePos x="0" y="0"/>
            <wp:positionH relativeFrom="margin">
              <wp:posOffset>-1091639</wp:posOffset>
            </wp:positionH>
            <wp:positionV relativeFrom="margin">
              <wp:posOffset>-727149</wp:posOffset>
            </wp:positionV>
            <wp:extent cx="7626350" cy="10719435"/>
            <wp:effectExtent l="0" t="0" r="0" b="5715"/>
            <wp:wrapNone/>
            <wp:docPr id="10" name="Рисунок 10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3AA7" w:rsidRPr="00A53AA7">
        <w:rPr>
          <w:rFonts w:ascii="Times New Roman" w:hAnsi="Times New Roman" w:cs="Times New Roman"/>
          <w:b/>
          <w:sz w:val="28"/>
          <w:szCs w:val="28"/>
          <w:lang w:val="be-BY"/>
        </w:rPr>
        <w:t xml:space="preserve">ІІ. </w:t>
      </w:r>
      <w:r w:rsidR="007334FC">
        <w:rPr>
          <w:rFonts w:ascii="Times New Roman" w:hAnsi="Times New Roman" w:cs="Times New Roman"/>
          <w:b/>
          <w:sz w:val="28"/>
          <w:szCs w:val="28"/>
          <w:lang w:val="be-BY"/>
        </w:rPr>
        <w:t>АСНОЎНАЯ ЧАСТКА</w:t>
      </w:r>
    </w:p>
    <w:p w:rsidR="007334FC" w:rsidRPr="007334FC" w:rsidRDefault="007334FC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8"/>
          <w:szCs w:val="8"/>
          <w:lang w:val="be-BY"/>
        </w:rPr>
      </w:pPr>
    </w:p>
    <w:p w:rsidR="007334FC" w:rsidRDefault="006005F4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Глава </w:t>
      </w:r>
      <w:r w:rsidR="00A53AA7" w:rsidRPr="00A53AA7">
        <w:rPr>
          <w:rFonts w:ascii="Times New Roman" w:hAnsi="Times New Roman" w:cs="Times New Roman"/>
          <w:b/>
          <w:sz w:val="28"/>
          <w:szCs w:val="28"/>
          <w:lang w:val="be-BY"/>
        </w:rPr>
        <w:t>2.1.</w:t>
      </w:r>
      <w:r w:rsidR="007334F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Метадычная распрацоўка інтэрактыўнай музейнай гульні </w:t>
      </w:r>
    </w:p>
    <w:p w:rsidR="00A53AA7" w:rsidRPr="00A53AA7" w:rsidRDefault="00372B2E" w:rsidP="00A53AA7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“Загадкі з музейных паліц</w:t>
      </w:r>
      <w:r w:rsidR="007334FC">
        <w:rPr>
          <w:rFonts w:ascii="Times New Roman" w:hAnsi="Times New Roman" w:cs="Times New Roman"/>
          <w:b/>
          <w:sz w:val="28"/>
          <w:szCs w:val="28"/>
          <w:lang w:val="be-BY"/>
        </w:rPr>
        <w:t>”</w:t>
      </w:r>
      <w:r w:rsidR="00A53AA7" w:rsidRPr="00A53AA7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</w:p>
    <w:p w:rsidR="004A1AB5" w:rsidRPr="008B53E9" w:rsidRDefault="004A1AB5" w:rsidP="004A1AB5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8"/>
          <w:szCs w:val="8"/>
          <w:lang w:val="be-BY" w:eastAsia="ru-RU"/>
        </w:rPr>
      </w:pPr>
    </w:p>
    <w:p w:rsidR="0080348C" w:rsidRPr="00631D0F" w:rsidRDefault="007334FC" w:rsidP="00631D0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                                        Гульнявая задума</w:t>
      </w:r>
      <w:r w:rsidR="007E4023" w:rsidRPr="00A53A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</w:t>
      </w:r>
      <w:r w:rsidR="007E4023" w:rsidRPr="00A53AA7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7E4023" w:rsidRPr="00A53AA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</w:t>
      </w:r>
    </w:p>
    <w:p w:rsidR="007334FC" w:rsidRPr="0047533D" w:rsidRDefault="007334FC" w:rsidP="007334F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Дадзены рэсурс</w:t>
      </w:r>
      <w:r w:rsidRPr="007334F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можа быць выкарыстаны настаўнікам</w:t>
      </w:r>
      <w:r w:rsidR="00530F97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і</w:t>
      </w:r>
      <w:r w:rsidRPr="007334F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як для правядзення інтэлектуальных марафонаў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музейных </w:t>
      </w:r>
      <w:r w:rsidRPr="007334F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занятках, так і на звычайных ў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роках для развіцця пазнавальнай</w:t>
      </w:r>
      <w:r w:rsidRPr="007334F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цікавасці вучняў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да гісторыі, мастацтва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прадмета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“Мая Радзіма – Беларусь”</w:t>
      </w:r>
      <w:r w:rsidR="00A52E7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 Рэсурс выкананы ў праграме</w:t>
      </w:r>
      <w:r w:rsidR="00631D0F">
        <w:rPr>
          <w:lang w:val="be-BY"/>
        </w:rPr>
        <w:t xml:space="preserve"> “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Visual Studio Code — редактор исходного кода</w:t>
      </w:r>
      <w:r w:rsidR="0095772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” і знаходзіцца па адра</w:t>
      </w:r>
      <w:r w:rsidR="0047533D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су </w:t>
      </w:r>
      <w:hyperlink r:id="rId13" w:history="1">
        <w:r w:rsidR="0047533D" w:rsidRPr="00B125D2">
          <w:rPr>
            <w:rStyle w:val="af3"/>
            <w:rFonts w:ascii="Times New Roman" w:eastAsia="Times New Roman" w:hAnsi="Times New Roman" w:cs="Times New Roman"/>
            <w:sz w:val="28"/>
            <w:szCs w:val="28"/>
            <w:lang w:val="be-BY" w:eastAsia="ru-RU"/>
          </w:rPr>
          <w:t>http://muzeinayaigra.site/</w:t>
        </w:r>
      </w:hyperlink>
    </w:p>
    <w:p w:rsidR="00631D0F" w:rsidRPr="00631D0F" w:rsidRDefault="00631D0F" w:rsidP="007334F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Default="00631D0F" w:rsidP="007334F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Ідэя гульні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запазычана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ў папулярнай тэлеперадачы «Свая гульня». Правілы гульні карэктуюцца ў залежнасці ад сітуацыі: удзельнікаў можна падзяліць на 2 каманды (каманднае спаборніцтва), або (калі клас, група невя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лікія) кожны можа гуляць асобна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. Матэрыял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для гульні (пытанні і фотаадказы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былі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сабраны член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амі актыву музея беларускага руш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ніка. Гульню можа праводзіць настаўнік, класны кіраўнік, кіраўнік музея або загадзя падрыхтаваны вучань, які ўваходзіць у сектар ку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льтурна-масавай работы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631D0F" w:rsidRPr="00631D0F" w:rsidRDefault="00631D0F" w:rsidP="007334FC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Pr="00631D0F" w:rsidRDefault="00963B16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Мэтавая ау</w:t>
      </w:r>
      <w:r w:rsidR="00631D0F"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дыторыя: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у гульні</w:t>
      </w:r>
      <w:r w:rsid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могуць прымаць удзел навучэнцы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5-8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класаў адукацыйных устан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оў, якія загадзя праінфармаваны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аб яе правядзенні. У ходзе гульні вучні адначасова атрымліваюць новую інфармацыю і актуалізуюць ўжо </w:t>
      </w:r>
      <w:r w:rsid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маючыя 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веды.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Забеспячэнне: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муль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тыборд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або мультымедыйны праектар,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электронная распрацоўка гульні, п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ратакол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куды заносяцца вынікі кожнай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каманды або кожнага ўдзельніка 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(Дадатак 1).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Час правядзення гульні: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45 хвілін.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Месца правядзення: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клас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ы пакой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актавая зала, памяшканне музея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lang w:val="be-BY" w:eastAsia="ru-RU"/>
        </w:rPr>
      </w:pPr>
    </w:p>
    <w:p w:rsidR="00631D0F" w:rsidRPr="00631D0F" w:rsidRDefault="00631D0F" w:rsidP="00631D0F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Апісанне гульні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Кіраўнік музея: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Рабяты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сёння я прапаную вам даведацца, хто 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вас 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самы эруды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ваны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уважлівы і лепш за ўсіх ведае экспанаты нашага музея. А зрабіць мы гэта зможам падчас інтэрактыўнай гульні «Свая гульня» на тэму «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Загадкі з музейных паліц». Гэта вядомая тэлегульня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яе многія бачылі і ведаюць, але я яшчэ раз нагадаю яе правілы.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Перад в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амі экран, які пабіты на сектары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па пэўных тэмах. Кожная тэма ўключае ў сябе пытанні рознай ступені цяжкасці.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Чым больш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ая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лічба, тым складаней пытанне. Калі зможаце адказаць, то 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 балы вашы. Калі не - 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балы 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здымаюцца.</w:t>
      </w:r>
    </w:p>
    <w:p w:rsidR="00631D0F" w:rsidRPr="00631D0F" w:rsidRDefault="00963B16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Правілы працы ў камандах: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1. Уважліва паслухайце заданне.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2. Уважліва слухайце таго, хто гаворыць.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3. Умейце спакойна дамовіцца.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4. Прыміце агульнае рашэнне.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lastRenderedPageBreak/>
        <w:t>5. А</w:t>
      </w:r>
      <w:r w:rsid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бярыце таго, хто будзе адказваць.</w:t>
      </w:r>
    </w:p>
    <w:p w:rsidR="00631D0F" w:rsidRPr="00631D0F" w:rsidRDefault="00CE6DE5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FB7561">
        <w:rPr>
          <w:noProof/>
          <w:lang w:eastAsia="ru-RU"/>
        </w:rPr>
        <w:drawing>
          <wp:anchor distT="0" distB="0" distL="114300" distR="114300" simplePos="0" relativeHeight="251706368" behindDoc="1" locked="0" layoutInCell="1" allowOverlap="1" wp14:anchorId="257FA4A1" wp14:editId="2CDB7E38">
            <wp:simplePos x="0" y="0"/>
            <wp:positionH relativeFrom="margin">
              <wp:posOffset>-1084920</wp:posOffset>
            </wp:positionH>
            <wp:positionV relativeFrom="margin">
              <wp:posOffset>-779780</wp:posOffset>
            </wp:positionV>
            <wp:extent cx="7569200" cy="10753725"/>
            <wp:effectExtent l="0" t="0" r="0" b="9525"/>
            <wp:wrapNone/>
            <wp:docPr id="5" name="Рисунок 5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1075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6. Шануй</w:t>
      </w:r>
      <w:r w:rsidR="00631D0F"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це час.</w:t>
      </w:r>
    </w:p>
    <w:p w:rsidR="00631D0F" w:rsidRP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7. Імкніцеся н</w:t>
      </w:r>
      <w:r w:rsidR="00963B1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е перашкаджаць працы іншай каманды (групы)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631D0F" w:rsidRDefault="00631D0F" w:rsidP="00631D0F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Для пачатку давайце пазнаёмімся (</w:t>
      </w:r>
      <w:r w:rsidRPr="00CE6DE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кожная каманда кажа сваю назву</w:t>
      </w:r>
      <w:r w:rsidRPr="00631D0F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).</w:t>
      </w:r>
    </w:p>
    <w:p w:rsidR="00CE6DE5" w:rsidRPr="00CE6DE5" w:rsidRDefault="00CE6DE5" w:rsidP="00CE6DE5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</w:pPr>
      <w:r w:rsidRPr="00CE6DE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Праводзіцца прадстаўленне каманд</w:t>
      </w:r>
      <w:r w:rsidR="00963B16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.</w:t>
      </w:r>
    </w:p>
    <w:p w:rsidR="00CE6DE5" w:rsidRPr="00CE6DE5" w:rsidRDefault="00CE6DE5" w:rsidP="00CE6DE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CE6DE5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Кіраўнік музея:</w:t>
      </w:r>
      <w:r w:rsidR="00740A8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На табле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5 катэгорый. Кожная катэгорыя мае 5 пытанняў рознага ўзроўню складанасці. Чым складаней пытанне, тым вышэй яго кошт. Вы па чарзе выбіраеце катэгорыю і колькасць балаў. Я націскаю на кно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пку адпаведнага пытання на табле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 пытанне адчыняецца.</w:t>
      </w:r>
    </w:p>
    <w:p w:rsidR="00CE6DE5" w:rsidRPr="00CE6DE5" w:rsidRDefault="00CE6DE5" w:rsidP="00CE6DE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Рабяты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абмеркаванне вам прапануецца 1 хвіліна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пасля чаго каманда агучвае адказ. У выпадку дакладнага адказу на рахунак каманд</w:t>
      </w:r>
      <w:r w:rsidR="00740A8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ы паступае колькасць балаў, якая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адпавядае кошту пытання, і каманда атрымлівае права выбару наступнага пытання. Калі дадзены няправільны адказ, тая ж сума здымаецца з рахунку каманды, і права адказу на гэтае пытанне пераходзіць да іншай камандзе. Калі каманда не дае адказу на пытанне, то я раблю гэта сама, а наступнае пытанне выбірае іншая каманда, г.зн. адбываецца пераход ходу. Пасля атрымання адказаў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клацаннем 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левай кнопкі мышкі адкрываецца правільны адказ і мой памочнік выстаўляе атрыманыя балы кожнай камандзе ў зводную ведамасць, размешчаную на магнітнай дошцы.</w:t>
      </w:r>
    </w:p>
    <w:p w:rsidR="00CE6DE5" w:rsidRPr="00CE6DE5" w:rsidRDefault="00CE6DE5" w:rsidP="00CE6DE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Націснуўшы левай кнопкай мышы на кнопку «табло», мы вяртаемся ў галоўнае меню гульні, каманды выбіраюць наступнае пытанне і яго катэгорыю, і гульня працягваецца.</w:t>
      </w:r>
    </w:p>
    <w:p w:rsidR="00CE6DE5" w:rsidRPr="00CE6DE5" w:rsidRDefault="00E275F0" w:rsidP="00CE6DE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Вынік гульні падводзіцца па суме заробленых балаў - п</w:t>
      </w:r>
      <w:r w:rsidR="00CE6DE5"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ераможцам з'яўляецца тая каманда, якая набрала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іх </w:t>
      </w:r>
      <w:r w:rsidR="00CE6DE5"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большую колькасць. </w:t>
      </w:r>
    </w:p>
    <w:p w:rsidR="00CE6DE5" w:rsidRPr="00CE6DE5" w:rsidRDefault="00CE6DE5" w:rsidP="00CE6DE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зараз давайце правядзем жэраб’ёўку</w:t>
      </w:r>
      <w:r w:rsidRPr="00CE6DE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 пачнем гульню.</w:t>
      </w:r>
    </w:p>
    <w:p w:rsidR="00CE6DE5" w:rsidRDefault="00CE6DE5" w:rsidP="00CE6DE5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Праводзіцца жэраб’ёўка</w:t>
      </w:r>
      <w:r w:rsidRPr="00CE6DE5"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,</w:t>
      </w: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 xml:space="preserve"> па якой вызначаецца, </w:t>
      </w:r>
    </w:p>
    <w:p w:rsidR="00CE6DE5" w:rsidRPr="00CE6DE5" w:rsidRDefault="00CE6DE5" w:rsidP="00CE6DE5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  <w:lang w:val="be-BY" w:eastAsia="ru-RU"/>
        </w:rPr>
        <w:t>якая каманда першай пачне гульню.</w:t>
      </w:r>
    </w:p>
    <w:p w:rsidR="006743F1" w:rsidRPr="006743F1" w:rsidRDefault="006743F1" w:rsidP="004F1B30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8"/>
          <w:szCs w:val="8"/>
          <w:lang w:eastAsia="ru-RU"/>
        </w:rPr>
      </w:pPr>
    </w:p>
    <w:p w:rsidR="006743F1" w:rsidRDefault="006005F4" w:rsidP="004F1B30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Глава 2.2. Дыдактычныя матэрыялы інтэрактыўнай гульні</w:t>
      </w:r>
    </w:p>
    <w:p w:rsidR="006005F4" w:rsidRDefault="006005F4" w:rsidP="004F1B30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(катэгорыі і пытанні)</w:t>
      </w:r>
    </w:p>
    <w:p w:rsidR="006005F4" w:rsidRDefault="006005F4" w:rsidP="004F1B30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6"/>
      </w:tblGrid>
      <w:tr w:rsidR="006005F4" w:rsidTr="00160826"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Прылады працы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10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20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30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40</w:t>
            </w:r>
          </w:p>
        </w:tc>
        <w:tc>
          <w:tcPr>
            <w:tcW w:w="1596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50</w:t>
            </w:r>
          </w:p>
        </w:tc>
      </w:tr>
      <w:tr w:rsidR="006005F4" w:rsidTr="00160826"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Прадметы быту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10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20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30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40</w:t>
            </w:r>
          </w:p>
        </w:tc>
        <w:tc>
          <w:tcPr>
            <w:tcW w:w="1596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50</w:t>
            </w:r>
          </w:p>
        </w:tc>
      </w:tr>
      <w:tr w:rsidR="006005F4" w:rsidTr="00160826"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 xml:space="preserve">Прылады </w:t>
            </w:r>
          </w:p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ткацтва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10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20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30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40</w:t>
            </w:r>
          </w:p>
        </w:tc>
        <w:tc>
          <w:tcPr>
            <w:tcW w:w="1596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50</w:t>
            </w:r>
          </w:p>
        </w:tc>
      </w:tr>
      <w:tr w:rsidR="006005F4" w:rsidTr="00160826"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Ох, і сеяла, Ульяніца лянок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10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20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30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40</w:t>
            </w:r>
          </w:p>
        </w:tc>
        <w:tc>
          <w:tcPr>
            <w:tcW w:w="1596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50</w:t>
            </w:r>
          </w:p>
        </w:tc>
      </w:tr>
      <w:tr w:rsidR="006005F4" w:rsidTr="00160826"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Рушнікі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10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20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30</w:t>
            </w:r>
          </w:p>
        </w:tc>
        <w:tc>
          <w:tcPr>
            <w:tcW w:w="1595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40</w:t>
            </w:r>
          </w:p>
        </w:tc>
        <w:tc>
          <w:tcPr>
            <w:tcW w:w="1596" w:type="dxa"/>
          </w:tcPr>
          <w:p w:rsidR="006005F4" w:rsidRPr="006005F4" w:rsidRDefault="006005F4" w:rsidP="00160826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</w:pPr>
            <w:r w:rsidRPr="006005F4">
              <w:rPr>
                <w:rFonts w:ascii="Times New Roman" w:hAnsi="Times New Roman" w:cs="Times New Roman"/>
                <w:b/>
                <w:sz w:val="28"/>
                <w:szCs w:val="28"/>
                <w:lang w:val="be-BY"/>
              </w:rPr>
              <w:t>50</w:t>
            </w:r>
          </w:p>
        </w:tc>
      </w:tr>
    </w:tbl>
    <w:p w:rsidR="006005F4" w:rsidRDefault="006005F4" w:rsidP="006005F4">
      <w:pPr>
        <w:spacing w:after="0" w:line="240" w:lineRule="auto"/>
        <w:jc w:val="center"/>
        <w:rPr>
          <w:b/>
          <w:sz w:val="28"/>
          <w:szCs w:val="28"/>
          <w:lang w:val="be-BY"/>
        </w:rPr>
      </w:pPr>
    </w:p>
    <w:p w:rsidR="006005F4" w:rsidRDefault="006005F4" w:rsidP="006005F4">
      <w:pPr>
        <w:spacing w:after="0" w:line="240" w:lineRule="auto"/>
        <w:jc w:val="center"/>
        <w:rPr>
          <w:b/>
          <w:sz w:val="28"/>
          <w:szCs w:val="28"/>
          <w:lang w:val="be-BY"/>
        </w:rPr>
      </w:pPr>
    </w:p>
    <w:p w:rsidR="006005F4" w:rsidRPr="006005F4" w:rsidRDefault="00E7484B" w:rsidP="006005F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18656" behindDoc="1" locked="0" layoutInCell="1" allowOverlap="1" wp14:anchorId="7DE9D41F" wp14:editId="0E7BAE43">
            <wp:simplePos x="0" y="0"/>
            <wp:positionH relativeFrom="margin">
              <wp:posOffset>-1070610</wp:posOffset>
            </wp:positionH>
            <wp:positionV relativeFrom="margin">
              <wp:posOffset>-719455</wp:posOffset>
            </wp:positionV>
            <wp:extent cx="7626350" cy="10719435"/>
            <wp:effectExtent l="0" t="0" r="0" b="5715"/>
            <wp:wrapNone/>
            <wp:docPr id="46" name="Рисунок 46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Катэгорыя №1 - </w:t>
      </w:r>
      <w:r w:rsidR="006005F4" w:rsidRPr="006005F4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>ПРЫЛАДЫ ПРАЦЫ</w:t>
      </w:r>
    </w:p>
    <w:p w:rsidR="006005F4" w:rsidRDefault="00FE29A8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FB7561">
        <w:rPr>
          <w:noProof/>
          <w:lang w:eastAsia="ru-RU"/>
        </w:rPr>
        <w:drawing>
          <wp:anchor distT="0" distB="0" distL="114300" distR="114300" simplePos="0" relativeHeight="251750400" behindDoc="1" locked="0" layoutInCell="1" allowOverlap="1" wp14:anchorId="7445A524" wp14:editId="2EDD5EF9">
            <wp:simplePos x="0" y="0"/>
            <wp:positionH relativeFrom="margin">
              <wp:posOffset>-1091565</wp:posOffset>
            </wp:positionH>
            <wp:positionV relativeFrom="margin">
              <wp:posOffset>-738505</wp:posOffset>
            </wp:positionV>
            <wp:extent cx="7626350" cy="10719435"/>
            <wp:effectExtent l="0" t="0" r="0" b="5715"/>
            <wp:wrapNone/>
            <wp:docPr id="21" name="Рисунок 21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– 10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Ворная прылада працы ў славян,  тыпу рала, з шырокаю працоўнаю часткай?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драўляная сошка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0F4585" wp14:editId="30EAD70F">
            <wp:extent cx="2322839" cy="147254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09" cy="1472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– 20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</w:rPr>
        <w:t xml:space="preserve">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Драўлянае прыстасаванне для разгладжвання тканых вырабаў (бялізны, адзення).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качалка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DB7167" wp14:editId="259A5300">
            <wp:extent cx="1969817" cy="12811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07" cy="1278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– 30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Прылада для ўборкі збожжавых культур (жыта, ячменю, пшаніцы, проса, аўса і інш.).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Серп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EE93D" wp14:editId="35F69284">
            <wp:extent cx="2407920" cy="176212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1762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– 40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Ручная прылада для веяння абмалочанага збожжа. Лёгкая драўляная лапатка з кароткай ручкай. Дно ўвогнутае (выдзеўбанае).</w:t>
      </w:r>
    </w:p>
    <w:p w:rsidR="006005F4" w:rsidRDefault="00E7484B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20704" behindDoc="1" locked="0" layoutInCell="1" allowOverlap="1" wp14:anchorId="32BF79AA" wp14:editId="76AB472C">
            <wp:simplePos x="0" y="0"/>
            <wp:positionH relativeFrom="margin">
              <wp:posOffset>-1089025</wp:posOffset>
            </wp:positionH>
            <wp:positionV relativeFrom="margin">
              <wp:posOffset>-709930</wp:posOffset>
            </wp:positionV>
            <wp:extent cx="7626350" cy="10719435"/>
            <wp:effectExtent l="0" t="0" r="0" b="5715"/>
            <wp:wrapNone/>
            <wp:docPr id="47" name="Рисунок 47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Веялка</w:t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1B90B1" wp14:editId="508AA6D9">
            <wp:extent cx="2487295" cy="1743710"/>
            <wp:effectExtent l="0" t="0" r="825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1743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– 50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Драўляная прылада працы, зробленая з легкай, моцнай і доўгай драўніны. Выкарыстоўвалася ў хатняй гаспадарцы для змяльчэння чаго-небудзь. 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Таўкач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C17DFF" wp14:editId="180B4C86">
            <wp:extent cx="2456815" cy="227393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273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Катэгорыя №2 - </w:t>
      </w:r>
      <w:r w:rsidRPr="006005F4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>ПРАДМЕТЫ БЫТУ</w:t>
      </w:r>
    </w:p>
    <w:p w:rsid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Прадметы быту – 10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Плеценая з лыка рэч,</w:t>
      </w:r>
      <w:r w:rsidR="00740A86">
        <w:rPr>
          <w:rFonts w:ascii="Times New Roman" w:hAnsi="Times New Roman" w:cs="Times New Roman"/>
          <w:sz w:val="28"/>
          <w:szCs w:val="28"/>
          <w:lang w:val="be-BY"/>
        </w:rPr>
        <w:t xml:space="preserve"> якая выкарыстоўвалася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для пераносу і захоўвання садавіны, гародніны і іншых рэчаў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дказ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: кош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835C97" wp14:editId="3E83D144">
            <wp:extent cx="2524125" cy="175577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Прадметы быту – 20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Гліняная пасудзіна, вузкая ўнізе і шырокая зверху, у якой звычайна труць мак, ільняное, канаплянае семя і інш.</w:t>
      </w:r>
    </w:p>
    <w:p w:rsidR="006005F4" w:rsidRPr="006005F4" w:rsidRDefault="00E7484B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22752" behindDoc="1" locked="0" layoutInCell="1" allowOverlap="1" wp14:anchorId="0112F1B0" wp14:editId="4ECE9626">
            <wp:simplePos x="0" y="0"/>
            <wp:positionH relativeFrom="margin">
              <wp:posOffset>-1080135</wp:posOffset>
            </wp:positionH>
            <wp:positionV relativeFrom="margin">
              <wp:posOffset>-709930</wp:posOffset>
            </wp:positionV>
            <wp:extent cx="7626350" cy="10719435"/>
            <wp:effectExtent l="0" t="0" r="0" b="5715"/>
            <wp:wrapNone/>
            <wp:docPr id="48" name="Рисунок 48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726C27" wp14:editId="0AABEF96">
            <wp:extent cx="2481580" cy="265811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>Макацёр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6005F4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Прадметы быту – 30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</w:rPr>
        <w:t xml:space="preserve">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Драўляная пасудзіна</w:t>
      </w:r>
      <w:r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выраблена</w:t>
      </w:r>
      <w:r>
        <w:rPr>
          <w:rFonts w:ascii="Times New Roman" w:hAnsi="Times New Roman" w:cs="Times New Roman"/>
          <w:sz w:val="28"/>
          <w:szCs w:val="28"/>
          <w:lang w:val="be-BY"/>
        </w:rPr>
        <w:t>я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з вельмі моцнага дрэва. Прызначалася для мыцця. Іншы варыянт прызначэння - кармленне дамашняй птушкі або жывел.    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Начоўкі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703315" wp14:editId="3364A87D">
            <wp:extent cx="2426335" cy="1725295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Прадметы быту – 40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Лубянка  для  ручной  сяўбы  зернавых  культур.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Сявенька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A0808D" wp14:editId="23708375">
            <wp:extent cx="2542540" cy="1884045"/>
            <wp:effectExtent l="0" t="0" r="0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88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Прадметы быту – 50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Даўні від народнай мэблі, масіўная доўгая шырокая дошка, замацаваная на   ножках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Зэдаль (услон)</w:t>
      </w:r>
    </w:p>
    <w:p w:rsidR="006005F4" w:rsidRPr="006005F4" w:rsidRDefault="00E7484B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24800" behindDoc="1" locked="0" layoutInCell="1" allowOverlap="1" wp14:anchorId="0E98CB36" wp14:editId="16B87DBC">
            <wp:simplePos x="0" y="0"/>
            <wp:positionH relativeFrom="margin">
              <wp:posOffset>-1099185</wp:posOffset>
            </wp:positionH>
            <wp:positionV relativeFrom="margin">
              <wp:posOffset>-728345</wp:posOffset>
            </wp:positionV>
            <wp:extent cx="7626350" cy="10719435"/>
            <wp:effectExtent l="0" t="0" r="0" b="5715"/>
            <wp:wrapNone/>
            <wp:docPr id="49" name="Рисунок 49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A269B0" wp14:editId="50BD70AF">
            <wp:extent cx="2499360" cy="16643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66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C83F8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C83F81" w:rsidRDefault="00C83F81" w:rsidP="00C83F8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Катэгорыя №3 - </w:t>
      </w:r>
      <w:r w:rsidR="006005F4" w:rsidRPr="00C83F81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>ПРЫЛАДЫ ТКАЦТВА</w:t>
      </w:r>
    </w:p>
    <w:p w:rsidR="00C83F81" w:rsidRPr="00C83F81" w:rsidRDefault="00C83F81" w:rsidP="00C83F81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ткацтва – 10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Самапрадка, прылада для механізаванага прадзення лёну і воўны ў хатніх умовах.  Мае  2    рабочыя часткі: кола, педаль (шатун, ківач), якой кола прыводзілася ў рух, і прадзільны апарат.  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: калаўрот (сукала нажное)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739A0" wp14:editId="210A7017">
            <wp:extent cx="1793174" cy="215851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189" cy="2162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ткацтва – 20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Ткацкая прылада, што служыць для прыбівання ўтку ў кроснах. Прамавугольная рамка з устаўленымі і замацаванымі пласцінкамі</w:t>
      </w:r>
    </w:p>
    <w:p w:rsidR="006005F4" w:rsidRDefault="000B25B0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46304" behindDoc="0" locked="0" layoutInCell="1" allowOverlap="1" wp14:anchorId="23387F8E" wp14:editId="49823870">
            <wp:simplePos x="0" y="0"/>
            <wp:positionH relativeFrom="margin">
              <wp:posOffset>1562735</wp:posOffset>
            </wp:positionH>
            <wp:positionV relativeFrom="margin">
              <wp:posOffset>6247130</wp:posOffset>
            </wp:positionV>
            <wp:extent cx="1911350" cy="1709420"/>
            <wp:effectExtent l="0" t="0" r="0" b="5080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59"/>
                    <a:stretch/>
                  </pic:blipFill>
                  <pic:spPr bwMode="auto">
                    <a:xfrm>
                      <a:off x="0" y="0"/>
                      <a:ext cx="191135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83F81" w:rsidRPr="006005F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16608" behindDoc="0" locked="0" layoutInCell="1" allowOverlap="1" wp14:anchorId="676B2457" wp14:editId="145E0CBA">
            <wp:simplePos x="0" y="0"/>
            <wp:positionH relativeFrom="margin">
              <wp:posOffset>3761740</wp:posOffset>
            </wp:positionH>
            <wp:positionV relativeFrom="margin">
              <wp:posOffset>6241415</wp:posOffset>
            </wp:positionV>
            <wp:extent cx="2081530" cy="1604645"/>
            <wp:effectExtent l="0" t="0" r="0" b="0"/>
            <wp:wrapSquare wrapText="bothSides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98"/>
                    <a:stretch/>
                  </pic:blipFill>
                  <pic:spPr bwMode="auto">
                    <a:xfrm>
                      <a:off x="0" y="0"/>
                      <a:ext cx="208153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>:</w:t>
      </w:r>
      <w:r w:rsidR="00740A86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Берда (бёрда)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740A86" w:rsidRPr="006005F4" w:rsidRDefault="00740A86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0B25B0" w:rsidRDefault="000B25B0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ткацтва – 30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Драўляная палачка</w:t>
      </w:r>
      <w:r w:rsidR="00A52E7C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на якую накручвалі уточную пражу. Пры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sz w:val="28"/>
          <w:szCs w:val="28"/>
          <w:lang w:val="be-BY"/>
        </w:rPr>
        <w:t>тканні ўстаўлялася ў чаўнок.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Цэўка</w:t>
      </w:r>
    </w:p>
    <w:p w:rsidR="006005F4" w:rsidRPr="006005F4" w:rsidRDefault="00E7484B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26848" behindDoc="1" locked="0" layoutInCell="1" allowOverlap="1" wp14:anchorId="03AEBC55" wp14:editId="617BC904">
            <wp:simplePos x="0" y="0"/>
            <wp:positionH relativeFrom="margin">
              <wp:posOffset>-1080135</wp:posOffset>
            </wp:positionH>
            <wp:positionV relativeFrom="margin">
              <wp:posOffset>-719455</wp:posOffset>
            </wp:positionV>
            <wp:extent cx="7626350" cy="10719435"/>
            <wp:effectExtent l="0" t="0" r="0" b="5715"/>
            <wp:wrapNone/>
            <wp:docPr id="50" name="Рисунок 50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A66779" wp14:editId="29DC4E25">
            <wp:extent cx="2390140" cy="23469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ткацтва – 40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Драўляная прылада для прадзення воўны, льняной і пяньковай кудзелі. Лапатападобная.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Прасніца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3D6BB4" wp14:editId="09598700">
            <wp:extent cx="1757548" cy="257190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103" cy="2569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C83F81" w:rsidRDefault="006005F4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Прылады працы - 50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Гэта ткацкі станок  для ткання ў хатніх ўмовах. Найбольш важныя часткі і прыстасаванні: ставы, на якіх мацаваліся навоі, ніты, берда з набіліцамі, панажы. На ім выраблялі раз</w:t>
      </w:r>
      <w:r w:rsidR="00C83F81">
        <w:rPr>
          <w:rFonts w:ascii="Times New Roman" w:hAnsi="Times New Roman" w:cs="Times New Roman"/>
          <w:sz w:val="28"/>
          <w:szCs w:val="28"/>
          <w:lang w:val="be-BY"/>
        </w:rPr>
        <w:t>настайныя тканіны, ўзорыстыя руш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нікі, абрусы, посцілкі.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Кросны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9CBDBA" wp14:editId="7A277847">
            <wp:extent cx="2420620" cy="18592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1859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C83F81" w:rsidRDefault="00E7484B" w:rsidP="006005F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28896" behindDoc="1" locked="0" layoutInCell="1" allowOverlap="1" wp14:anchorId="78395139" wp14:editId="49EDE8A0">
            <wp:simplePos x="0" y="0"/>
            <wp:positionH relativeFrom="margin">
              <wp:posOffset>-1089498</wp:posOffset>
            </wp:positionH>
            <wp:positionV relativeFrom="margin">
              <wp:posOffset>-699662</wp:posOffset>
            </wp:positionV>
            <wp:extent cx="7626485" cy="10719881"/>
            <wp:effectExtent l="0" t="0" r="0" b="5715"/>
            <wp:wrapNone/>
            <wp:docPr id="51" name="Рисунок 51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3F81" w:rsidRPr="00C83F81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Катэгорыя №4 – ОХ, І СЕЯЛА, УЛЬЯНІЦА ЛЯНОК </w:t>
      </w:r>
    </w:p>
    <w:p w:rsidR="006005F4" w:rsidRPr="006005F4" w:rsidRDefault="006005F4" w:rsidP="006005F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005F4" w:rsidRPr="00C83F81" w:rsidRDefault="00A52E7C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Ох, і сеяла, Ульяніца лянок </w:t>
      </w:r>
      <w:r w:rsidR="006005F4"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– 10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: Вычышчанае ад кастрыцы валакно лёну, прыгатаванае для прадзення.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Кудзеля для прадзіва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3E260A" wp14:editId="06463D5B">
            <wp:extent cx="2529840" cy="2286000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C83F81" w:rsidRDefault="00A52E7C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A52E7C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Ох, і сеяла, Ульяніца лянок </w:t>
      </w:r>
      <w:r w:rsidR="006005F4"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– 20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Прылада </w:t>
      </w:r>
      <w:r w:rsidR="00C83F81" w:rsidRPr="006005F4">
        <w:rPr>
          <w:rFonts w:ascii="Times New Roman" w:hAnsi="Times New Roman" w:cs="Times New Roman"/>
          <w:sz w:val="28"/>
          <w:szCs w:val="28"/>
          <w:lang w:val="be-BY"/>
        </w:rPr>
        <w:t>з набітымі цвікамі</w:t>
      </w:r>
      <w:r w:rsidR="00A52E7C">
        <w:rPr>
          <w:rFonts w:ascii="Times New Roman" w:hAnsi="Times New Roman" w:cs="Times New Roman"/>
          <w:sz w:val="28"/>
          <w:szCs w:val="28"/>
          <w:lang w:val="be-BY"/>
        </w:rPr>
        <w:t>, якая выкарыстоўвалася</w:t>
      </w:r>
      <w:r w:rsidR="00C83F8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для часання льнянога валакна</w:t>
      </w:r>
      <w:r w:rsidR="00C83F81">
        <w:rPr>
          <w:rFonts w:ascii="Times New Roman" w:hAnsi="Times New Roman" w:cs="Times New Roman"/>
          <w:sz w:val="28"/>
          <w:szCs w:val="28"/>
          <w:lang w:val="be-BY"/>
        </w:rPr>
        <w:t>.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Грэбень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AC78DD" wp14:editId="26A5A7F4">
            <wp:extent cx="1555668" cy="2750199"/>
            <wp:effectExtent l="0" t="0" r="698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646" cy="27643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C83F81" w:rsidRDefault="00A52E7C" w:rsidP="006005F4">
      <w:pPr>
        <w:spacing w:after="0" w:line="240" w:lineRule="auto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A52E7C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Ох, і сеяла, Ульяніца лянок </w:t>
      </w:r>
      <w:r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 </w:t>
      </w:r>
      <w:r w:rsidR="006005F4"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- </w:t>
      </w:r>
      <w:r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 </w:t>
      </w:r>
      <w:r w:rsidR="006005F4"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30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Драўляная прылада працы. Прызначалася для   ачышчэння льнянога ці канаплянага валакна ад кастрыцы. Уяўляе сабой тонкую дошчачку.  </w:t>
      </w:r>
    </w:p>
    <w:p w:rsidR="006005F4" w:rsidRPr="006005F4" w:rsidRDefault="00E7484B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30944" behindDoc="1" locked="0" layoutInCell="1" allowOverlap="1" wp14:anchorId="111D0C20" wp14:editId="2266DDE0">
            <wp:simplePos x="0" y="0"/>
            <wp:positionH relativeFrom="margin">
              <wp:posOffset>-1080135</wp:posOffset>
            </wp:positionH>
            <wp:positionV relativeFrom="margin">
              <wp:posOffset>-719455</wp:posOffset>
            </wp:positionV>
            <wp:extent cx="7626350" cy="10719435"/>
            <wp:effectExtent l="0" t="0" r="0" b="5715"/>
            <wp:wrapNone/>
            <wp:docPr id="52" name="Рисунок 52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350" cy="1071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Трапала </w:t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E0439A" wp14:editId="648E1EDE">
            <wp:extent cx="2486025" cy="275209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752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C83F81" w:rsidRDefault="00A52E7C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A52E7C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Ох, і сеяла, Ульяніца лянок</w:t>
      </w:r>
      <w:r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 </w:t>
      </w:r>
      <w:r w:rsidR="006005F4" w:rsidRPr="00C83F81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– 40</w:t>
      </w:r>
    </w:p>
    <w:p w:rsidR="006005F4" w:rsidRPr="006005F4" w:rsidRDefault="006005F4" w:rsidP="00C83F8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Прылада для ручнога прадзення лёну (скручвання ніткі). Выстругвалі нажом або выточвалі з бярозы, ясеню, грушы і інш. Дзеля зручнасці</w:t>
      </w:r>
      <w:r w:rsidR="00C83F81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і як аздабленне</w:t>
      </w:r>
      <w:r w:rsidR="00C83F81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наразалі кольцы-паглыбленні.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: Верацяно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2DACB4" wp14:editId="1A47602B">
            <wp:extent cx="2232561" cy="2754922"/>
            <wp:effectExtent l="0" t="0" r="0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2"/>
                    <a:stretch/>
                  </pic:blipFill>
                  <pic:spPr bwMode="auto">
                    <a:xfrm>
                      <a:off x="0" y="0"/>
                      <a:ext cx="2237375" cy="276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40FEE1" wp14:editId="3B7ECC7D">
            <wp:extent cx="1953253" cy="1888176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465" cy="1892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E7484B" w:rsidRDefault="00A52E7C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A52E7C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Ох, і сеяла, Ульяніца лянок </w:t>
      </w:r>
      <w:r w:rsidR="006005F4"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– 50</w:t>
      </w:r>
    </w:p>
    <w:p w:rsidR="006005F4" w:rsidRPr="006005F4" w:rsidRDefault="006005F4" w:rsidP="00E7484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B25B0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Прылада для снавання асновы для кросен (размяркоўвала пражу так, каб у час ткання ўтвараўся зеў)</w:t>
      </w:r>
      <w:r w:rsidR="00E7484B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E7484B" w:rsidRDefault="006005F4" w:rsidP="00E7484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Сноўніца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C0D119" wp14:editId="0D22A9E4">
            <wp:extent cx="1985230" cy="163424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5230" cy="1634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005F4" w:rsidRPr="00E7484B" w:rsidRDefault="00E7484B" w:rsidP="00E7484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32992" behindDoc="1" locked="0" layoutInCell="1" allowOverlap="1" wp14:anchorId="78395139" wp14:editId="49EDE8A0">
            <wp:simplePos x="0" y="0"/>
            <wp:positionH relativeFrom="margin">
              <wp:posOffset>-1079770</wp:posOffset>
            </wp:positionH>
            <wp:positionV relativeFrom="margin">
              <wp:posOffset>-738573</wp:posOffset>
            </wp:positionV>
            <wp:extent cx="7626485" cy="10719881"/>
            <wp:effectExtent l="0" t="0" r="0" b="5715"/>
            <wp:wrapNone/>
            <wp:docPr id="53" name="Рисунок 53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7484B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Катэгорыя №5 </w:t>
      </w:r>
      <w:r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>–</w:t>
      </w:r>
      <w:r w:rsidRPr="00E7484B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 xml:space="preserve"> </w:t>
      </w:r>
      <w:r w:rsidR="006005F4" w:rsidRPr="00E7484B"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  <w:t>РУШНІКІ</w:t>
      </w:r>
    </w:p>
    <w:p w:rsidR="00E7484B" w:rsidRPr="00E7484B" w:rsidRDefault="00E7484B" w:rsidP="006005F4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  <w:lang w:val="be-BY"/>
        </w:rPr>
      </w:pPr>
    </w:p>
    <w:p w:rsidR="006005F4" w:rsidRPr="00E7484B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Рушнікі -10</w:t>
      </w:r>
    </w:p>
    <w:p w:rsidR="006005F4" w:rsidRPr="006005F4" w:rsidRDefault="006005F4" w:rsidP="00E7484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Пытанне: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Як называўся рушнік, які заўсёды быў у гаспадыні пад рукою. Ужываўся для выцірання посуду, рук. Ім бралі чыгуны, рондаль, а яшчэ ім білі дзяцей за непаслухмянасць.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: Трапкач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F0B37B" wp14:editId="032257EB">
            <wp:extent cx="2256311" cy="236223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996" cy="23619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E7484B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Рушнікі – 20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noProof/>
          <w:sz w:val="28"/>
          <w:szCs w:val="28"/>
          <w:lang w:val="be-BY" w:eastAsia="ru-RU"/>
        </w:rPr>
      </w:pPr>
      <w:r w:rsidRPr="006005F4">
        <w:rPr>
          <w:rFonts w:ascii="Times New Roman" w:hAnsi="Times New Roman" w:cs="Times New Roman"/>
          <w:b/>
          <w:noProof/>
          <w:sz w:val="28"/>
          <w:szCs w:val="28"/>
          <w:lang w:val="be-BY" w:eastAsia="ru-RU"/>
        </w:rPr>
        <w:t>Пытанне:</w:t>
      </w:r>
      <w:r w:rsidRPr="006005F4">
        <w:rPr>
          <w:rFonts w:ascii="Times New Roman" w:hAnsi="Times New Roman" w:cs="Times New Roman"/>
          <w:noProof/>
          <w:sz w:val="28"/>
          <w:szCs w:val="28"/>
          <w:lang w:val="be-BY" w:eastAsia="ru-RU"/>
        </w:rPr>
        <w:t xml:space="preserve"> Прынята, каб гэты рушнік штодня вісеў на абразах: у буднія дні – больш сціплы; тыдням Вялікага посту ў яго вышыўцы сустракаецца чорнае ўкрапленне, а на свята покуць убіралі самым прыгожым, з перавагаю чырвонага колеру, рушніком. Як называецца гэты рушнік?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noProof/>
          <w:sz w:val="28"/>
          <w:szCs w:val="28"/>
          <w:lang w:val="be-BY" w:eastAsia="ru-RU"/>
        </w:rPr>
        <w:t>Адказ:</w:t>
      </w:r>
      <w:r w:rsidRPr="006005F4">
        <w:rPr>
          <w:rFonts w:ascii="Times New Roman" w:hAnsi="Times New Roman" w:cs="Times New Roman"/>
          <w:noProof/>
          <w:sz w:val="28"/>
          <w:szCs w:val="28"/>
          <w:lang w:val="be-BY" w:eastAsia="ru-RU"/>
        </w:rPr>
        <w:t xml:space="preserve"> Набожнік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938ADE" wp14:editId="52433ED7">
            <wp:extent cx="2651760" cy="263398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E7484B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Рушнікі – 30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 xml:space="preserve">Пытанне: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Як назыв</w:t>
      </w:r>
      <w:r w:rsidR="00E7484B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ўся рушнік, у якім пераважае чыр</w:t>
      </w:r>
      <w:r w:rsidR="00E7484B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она-белы і блакітны колер. Абавязкова павінны быць вышытыя пт</w:t>
      </w:r>
      <w:r w:rsidR="000B25B0">
        <w:rPr>
          <w:rFonts w:ascii="Times New Roman" w:hAnsi="Times New Roman" w:cs="Times New Roman"/>
          <w:sz w:val="28"/>
          <w:szCs w:val="28"/>
          <w:lang w:val="be-BY"/>
        </w:rPr>
        <w:t>ушкі, павернутыя дзюбамі адзін да аднаго,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узоры сям’і, кахання і жыцця.</w:t>
      </w:r>
    </w:p>
    <w:p w:rsidR="006005F4" w:rsidRPr="006005F4" w:rsidRDefault="00E7484B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35040" behindDoc="1" locked="0" layoutInCell="1" allowOverlap="1" wp14:anchorId="78395139" wp14:editId="49EDE8A0">
            <wp:simplePos x="0" y="0"/>
            <wp:positionH relativeFrom="margin">
              <wp:posOffset>-1079770</wp:posOffset>
            </wp:positionH>
            <wp:positionV relativeFrom="margin">
              <wp:posOffset>-709389</wp:posOffset>
            </wp:positionV>
            <wp:extent cx="7626485" cy="10719881"/>
            <wp:effectExtent l="0" t="0" r="0" b="5715"/>
            <wp:wrapNone/>
            <wp:docPr id="54" name="Рисунок 54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05F4"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="006005F4"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Вясельны </w:t>
      </w:r>
      <w:r w:rsidR="006005F4"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CEA6ED" wp14:editId="2AE6D6B9">
            <wp:extent cx="2432685" cy="2346960"/>
            <wp:effectExtent l="0" t="0" r="571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E7484B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 xml:space="preserve">Рушнікі – 40 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 xml:space="preserve">Пытанне: Пытанне: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Як называўся рушнік</w:t>
      </w:r>
      <w:r w:rsidR="00E7484B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вузкі па шырыні, не надта доўгі, з традыцыйнай чырванню аднаколернага аздаблення і папярэчна-паласатым ўзорам.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Радзінны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C83E29" wp14:editId="4105AB9F">
            <wp:extent cx="2304415" cy="2249805"/>
            <wp:effectExtent l="0" t="0" r="63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415" cy="2249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E7484B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</w:pPr>
      <w:r w:rsidRPr="00E7484B">
        <w:rPr>
          <w:rFonts w:ascii="Times New Roman" w:hAnsi="Times New Roman" w:cs="Times New Roman"/>
          <w:b/>
          <w:i/>
          <w:sz w:val="28"/>
          <w:szCs w:val="28"/>
          <w:u w:val="single"/>
          <w:lang w:val="be-BY"/>
        </w:rPr>
        <w:t>Рушнікі – 50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 xml:space="preserve">Пытанне: 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>Гэты рушнік</w:t>
      </w: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0B25B0">
        <w:rPr>
          <w:rFonts w:ascii="Times New Roman" w:hAnsi="Times New Roman" w:cs="Times New Roman"/>
          <w:sz w:val="28"/>
          <w:szCs w:val="28"/>
          <w:lang w:val="be-BY"/>
        </w:rPr>
        <w:t>ткаўся за адзін дзень,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ці ноч усімі жанчынамі вёскі падчас засухі, ці другога ліха. Затым ён вывешваўся на крыж, што стаяў у вёсцы на перакрыжаванні дарог. Якая назва гэтага рушніка?</w:t>
      </w:r>
    </w:p>
    <w:p w:rsidR="006005F4" w:rsidRPr="006005F4" w:rsidRDefault="006005F4" w:rsidP="006005F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005F4">
        <w:rPr>
          <w:rFonts w:ascii="Times New Roman" w:hAnsi="Times New Roman" w:cs="Times New Roman"/>
          <w:b/>
          <w:sz w:val="28"/>
          <w:szCs w:val="28"/>
          <w:lang w:val="be-BY"/>
        </w:rPr>
        <w:t>Адказ:</w:t>
      </w:r>
      <w:r w:rsidRPr="006005F4">
        <w:rPr>
          <w:rFonts w:ascii="Times New Roman" w:hAnsi="Times New Roman" w:cs="Times New Roman"/>
          <w:sz w:val="28"/>
          <w:szCs w:val="28"/>
          <w:lang w:val="be-BY"/>
        </w:rPr>
        <w:t xml:space="preserve"> Рушнік-абыдзеннік </w:t>
      </w:r>
      <w:r w:rsidRPr="006005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95CF00" wp14:editId="3B32FD7B">
            <wp:extent cx="2554605" cy="17011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605" cy="170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005F4" w:rsidRPr="006005F4" w:rsidRDefault="006005F4" w:rsidP="006005F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6005F4" w:rsidRPr="006005F4" w:rsidRDefault="006005F4" w:rsidP="004F1B30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</w:p>
    <w:p w:rsidR="002623A3" w:rsidRDefault="002623A3" w:rsidP="004F362D">
      <w:pP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</w:pPr>
    </w:p>
    <w:p w:rsidR="002623A3" w:rsidRDefault="00632345" w:rsidP="002623A3">
      <w:pPr>
        <w:spacing w:after="0" w:line="240" w:lineRule="auto"/>
        <w:ind w:firstLine="708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FB7561">
        <w:rPr>
          <w:noProof/>
          <w:lang w:eastAsia="ru-RU"/>
        </w:rPr>
        <w:lastRenderedPageBreak/>
        <w:drawing>
          <wp:anchor distT="0" distB="0" distL="114300" distR="114300" simplePos="0" relativeHeight="251741184" behindDoc="1" locked="0" layoutInCell="1" allowOverlap="1" wp14:anchorId="6DF9A662" wp14:editId="1D70EC6C">
            <wp:simplePos x="0" y="0"/>
            <wp:positionH relativeFrom="margin">
              <wp:posOffset>-1079500</wp:posOffset>
            </wp:positionH>
            <wp:positionV relativeFrom="margin">
              <wp:posOffset>-728345</wp:posOffset>
            </wp:positionV>
            <wp:extent cx="7626485" cy="10719881"/>
            <wp:effectExtent l="0" t="0" r="0" b="5715"/>
            <wp:wrapNone/>
            <wp:docPr id="12" name="Рисунок 12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3A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 xml:space="preserve">ІІІ. </w:t>
      </w:r>
      <w:r w:rsidR="004F362D" w:rsidRPr="004F362D">
        <w:rPr>
          <w:rFonts w:ascii="Times New Roman" w:hAnsi="Times New Roman" w:cs="Times New Roman"/>
          <w:b/>
          <w:sz w:val="28"/>
          <w:szCs w:val="28"/>
          <w:lang w:val="be-BY"/>
        </w:rPr>
        <w:t>ЗАКЛЮЧЭННЕ</w:t>
      </w:r>
    </w:p>
    <w:p w:rsidR="002623A3" w:rsidRPr="002623A3" w:rsidRDefault="002623A3" w:rsidP="002623A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  <w:lang w:val="be-BY" w:eastAsia="ru-RU"/>
        </w:rPr>
      </w:pPr>
    </w:p>
    <w:p w:rsidR="00705DE0" w:rsidRDefault="002623A3" w:rsidP="00E348D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Дадзеная метадычная распрацоўка будзе карысна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настаўнікам гісторыі, мастацтва, прадмета «Мая Радзіма - Беларусь»,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факультатыўных заняткаў па краязнаўству,</w:t>
      </w:r>
      <w:r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педагогам дадатковай адукацыі, педагогам-а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рганізатарам, кіраўнікам музеяў, так як</w:t>
      </w:r>
      <w:r w:rsidR="00705DE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</w:p>
    <w:p w:rsidR="00705DE0" w:rsidRDefault="00705DE0" w:rsidP="00E348D6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- </w:t>
      </w:r>
      <w:r w:rsidR="002623A3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інтэрактыўная </w:t>
      </w:r>
      <w:r w:rsidR="002623A3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гуль</w:t>
      </w:r>
      <w:r w:rsidR="00C54ED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ня спрыяе развіццю пазнавальнай</w:t>
      </w:r>
      <w:r w:rsidR="002623A3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цікавасці</w:t>
      </w:r>
      <w:r w:rsidR="00E348D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</w:t>
      </w:r>
      <w:r w:rsidR="00A52E7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фармір</w:t>
      </w:r>
      <w:r w:rsidR="002623A3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аванню ўстойлівай матывацыі да а</w:t>
      </w:r>
      <w:r w:rsidR="0063234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дукацыйнай дзейнасці па прадмету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праз </w:t>
      </w:r>
      <w:r w:rsidR="00C54ED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спаборніцкую барацьбу;</w:t>
      </w:r>
    </w:p>
    <w:p w:rsidR="00C54ED9" w:rsidRDefault="00705DE0" w:rsidP="00C54ED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</w:t>
      </w:r>
      <w:r w:rsidR="002623A3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заняткі з </w:t>
      </w:r>
      <w:r w:rsidRPr="00705DE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прымяненнем гульнявой методыкі дазваляюць вучыць неардынарнасці паводзін, уменню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супрацоўнічаць і </w:t>
      </w:r>
      <w:r w:rsidRPr="00705DE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кантактаваць з другімі падлеткамі</w:t>
      </w:r>
      <w:r w:rsidR="00C54ED9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E275F0" w:rsidRDefault="00E348D6" w:rsidP="00C54ED9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Акрамя таго, </w:t>
      </w:r>
      <w:r w:rsidR="00AD682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гэты від</w:t>
      </w:r>
      <w:r w:rsidR="00AD682A"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інтэрактыўнай дзейнасці </w:t>
      </w:r>
      <w:r w:rsidR="00E275F0" w:rsidRPr="0080348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мае адукацыйную накіраванасць,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змяшчае цікавую інфармацыю па-за вучэбнага матэрыялу, </w:t>
      </w:r>
      <w:r w:rsidR="00AD682A" w:rsidRPr="001375A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задзейнічае пазнавальную, інтэлектуальную і эмацыйную сферы удзельнікаў у працэсе гульні.</w:t>
      </w:r>
      <w:r w:rsidR="00963B16" w:rsidRPr="00963B16">
        <w:rPr>
          <w:rFonts w:ascii="Segoe UI" w:eastAsia="Times New Roman" w:hAnsi="Segoe UI" w:cs="Segoe UI"/>
          <w:color w:val="000000"/>
          <w:sz w:val="24"/>
          <w:szCs w:val="24"/>
          <w:lang w:val="be-BY" w:eastAsia="ru-RU"/>
        </w:rPr>
        <w:t xml:space="preserve"> </w:t>
      </w:r>
    </w:p>
    <w:p w:rsidR="00E275F0" w:rsidRDefault="00C54ED9" w:rsidP="0063234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Пажадана, каб п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асля заканчэння гульні каманда, якая паказала лепшыя вынікі,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была ўзнагароджана прызамі, або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граматамі. Калі прызы рознай вартасці, то можна напісаць на паперы назву прыза, скруціць паперкі ў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трубачкі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і скласці ў непразрысты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мяшочак. На ім 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трэба напісаць ці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прыляпіць надпіс «ПРЫЗЫ». Вучань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сам выбірае саб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е прыз з мяшочка</w:t>
      </w:r>
      <w:r w:rsidR="0095772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 выцягвае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адну трубачку</w:t>
      </w:r>
      <w:r w:rsidR="0095772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і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чытае, што напісана. 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Кіраўнік музея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уручае агучаны прыз,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пры гэтым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удзельнік </w:t>
      </w:r>
      <w:r w:rsidR="008F164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не крыўдзіцца на яго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таму што сам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выбраў</w:t>
      </w:r>
      <w:r w:rsidR="00E275F0" w:rsidRPr="00E275F0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сабе падарунак. </w:t>
      </w:r>
      <w:r w:rsidR="0016050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Прайграўшую каманду </w:t>
      </w:r>
      <w:r w:rsidR="008F164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таксама </w:t>
      </w:r>
      <w:r w:rsidR="0063234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пажадана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суцешыць</w:t>
      </w:r>
      <w:r w:rsidR="008F164A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можна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звычайнымі цукеркамі</w:t>
      </w:r>
      <w:r w:rsidR="00160505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632345" w:rsidRPr="00632345" w:rsidRDefault="00632345" w:rsidP="00632345">
      <w:pPr>
        <w:spacing w:after="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8"/>
          <w:szCs w:val="8"/>
          <w:lang w:val="be-BY" w:eastAsia="ru-RU"/>
        </w:rPr>
      </w:pPr>
    </w:p>
    <w:p w:rsidR="00160505" w:rsidRDefault="00160505" w:rsidP="00632345">
      <w:p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ab/>
        <w:t xml:space="preserve">Рэфлексію </w:t>
      </w:r>
      <w:r w:rsidR="008F164A">
        <w:rPr>
          <w:rFonts w:ascii="Times New Roman" w:hAnsi="Times New Roman" w:cs="Times New Roman"/>
          <w:sz w:val="28"/>
          <w:szCs w:val="28"/>
          <w:lang w:val="be-BY"/>
        </w:rPr>
        <w:t>для вучняў 5-8</w:t>
      </w:r>
      <w:r w:rsidR="00632345" w:rsidRPr="00632345">
        <w:rPr>
          <w:rFonts w:ascii="Times New Roman" w:hAnsi="Times New Roman" w:cs="Times New Roman"/>
          <w:sz w:val="28"/>
          <w:szCs w:val="28"/>
          <w:lang w:val="be-BY"/>
        </w:rPr>
        <w:t xml:space="preserve"> класаў</w:t>
      </w:r>
      <w:r w:rsidR="00632345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Pr="00160505">
        <w:rPr>
          <w:rFonts w:ascii="Times New Roman" w:hAnsi="Times New Roman" w:cs="Times New Roman"/>
          <w:sz w:val="28"/>
          <w:szCs w:val="28"/>
          <w:lang w:val="be-BY"/>
        </w:rPr>
        <w:t>можна правесці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Pr="00160505">
        <w:rPr>
          <w:rFonts w:ascii="Times New Roman" w:hAnsi="Times New Roman" w:cs="Times New Roman"/>
          <w:sz w:val="28"/>
          <w:szCs w:val="28"/>
          <w:lang w:val="be-BY"/>
        </w:rPr>
        <w:t>выкарыстоўваючы практыкаванні:</w:t>
      </w:r>
    </w:p>
    <w:p w:rsidR="00160505" w:rsidRPr="00160505" w:rsidRDefault="00160505" w:rsidP="00632345">
      <w:pPr>
        <w:pStyle w:val="ac"/>
        <w:numPr>
          <w:ilvl w:val="0"/>
          <w:numId w:val="16"/>
        </w:numPr>
        <w:spacing w:after="0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</w:rPr>
        <w:t>«Акр</w:t>
      </w:r>
      <w:r>
        <w:rPr>
          <w:rFonts w:ascii="Times New Roman" w:hAnsi="Times New Roman" w:cs="Times New Roman"/>
          <w:sz w:val="28"/>
          <w:szCs w:val="28"/>
          <w:lang w:val="be-BY"/>
        </w:rPr>
        <w:t>аслова</w:t>
      </w:r>
      <w:r>
        <w:rPr>
          <w:rFonts w:ascii="Times New Roman" w:hAnsi="Times New Roman" w:cs="Times New Roman"/>
          <w:sz w:val="28"/>
          <w:szCs w:val="28"/>
        </w:rPr>
        <w:t>».</w:t>
      </w:r>
    </w:p>
    <w:p w:rsidR="00160505" w:rsidRDefault="00160505" w:rsidP="00632345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Апісаць з дапамогай эпітэтаў праведзеную гульню.</w:t>
      </w:r>
      <w:r w:rsidRPr="00C14B7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4F362D" w:rsidRPr="00C14B7A">
        <w:rPr>
          <w:rFonts w:ascii="Times New Roman" w:hAnsi="Times New Roman" w:cs="Times New Roman"/>
          <w:sz w:val="28"/>
          <w:szCs w:val="28"/>
          <w:lang w:val="be-BY"/>
        </w:rPr>
        <w:br/>
      </w:r>
      <w:r>
        <w:rPr>
          <w:rFonts w:ascii="Times New Roman" w:hAnsi="Times New Roman" w:cs="Times New Roman"/>
          <w:sz w:val="28"/>
          <w:szCs w:val="28"/>
          <w:lang w:val="be-BY"/>
        </w:rPr>
        <w:t>Г</w:t>
      </w:r>
      <w:r w:rsidR="004F362D" w:rsidRPr="00160505">
        <w:rPr>
          <w:rFonts w:ascii="Times New Roman" w:hAnsi="Times New Roman" w:cs="Times New Roman"/>
          <w:sz w:val="28"/>
          <w:szCs w:val="28"/>
        </w:rPr>
        <w:t>–</w:t>
      </w:r>
    </w:p>
    <w:p w:rsidR="00160505" w:rsidRDefault="00160505" w:rsidP="00632345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У-</w:t>
      </w:r>
    </w:p>
    <w:p w:rsidR="00160505" w:rsidRDefault="00160505" w:rsidP="00632345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Л-</w:t>
      </w:r>
    </w:p>
    <w:p w:rsidR="00160505" w:rsidRDefault="00160505" w:rsidP="00632345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Н-</w:t>
      </w:r>
    </w:p>
    <w:p w:rsidR="00632345" w:rsidRDefault="00160505" w:rsidP="00632345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Я-</w:t>
      </w:r>
    </w:p>
    <w:p w:rsidR="00632345" w:rsidRDefault="00632345" w:rsidP="008F164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2)</w:t>
      </w:r>
      <w:r w:rsidR="008F164A">
        <w:rPr>
          <w:rFonts w:ascii="Times New Roman" w:hAnsi="Times New Roman" w:cs="Times New Roman"/>
          <w:sz w:val="28"/>
          <w:szCs w:val="28"/>
          <w:lang w:val="be-BY"/>
        </w:rPr>
        <w:t>«Рэ</w:t>
      </w:r>
      <w:r w:rsidRPr="00632345">
        <w:rPr>
          <w:rFonts w:ascii="Times New Roman" w:hAnsi="Times New Roman" w:cs="Times New Roman"/>
          <w:sz w:val="28"/>
          <w:szCs w:val="28"/>
          <w:lang w:val="be-BY"/>
        </w:rPr>
        <w:t>лаксац</w:t>
      </w:r>
      <w:r>
        <w:rPr>
          <w:rFonts w:ascii="Times New Roman" w:hAnsi="Times New Roman" w:cs="Times New Roman"/>
          <w:sz w:val="28"/>
          <w:szCs w:val="28"/>
          <w:lang w:val="be-BY"/>
        </w:rPr>
        <w:t>ы</w:t>
      </w:r>
      <w:r w:rsidR="004F362D" w:rsidRPr="00632345">
        <w:rPr>
          <w:rFonts w:ascii="Times New Roman" w:hAnsi="Times New Roman" w:cs="Times New Roman"/>
          <w:sz w:val="28"/>
          <w:szCs w:val="28"/>
          <w:lang w:val="be-BY"/>
        </w:rPr>
        <w:t>я».</w:t>
      </w:r>
      <w:r w:rsidR="004F362D" w:rsidRPr="00632345">
        <w:rPr>
          <w:rFonts w:ascii="Times New Roman" w:hAnsi="Times New Roman" w:cs="Times New Roman"/>
          <w:sz w:val="28"/>
          <w:szCs w:val="28"/>
          <w:lang w:val="be-BY"/>
        </w:rPr>
        <w:br/>
      </w:r>
      <w:r>
        <w:rPr>
          <w:rFonts w:ascii="Times New Roman" w:hAnsi="Times New Roman" w:cs="Times New Roman"/>
          <w:sz w:val="28"/>
          <w:szCs w:val="28"/>
          <w:lang w:val="be-BY"/>
        </w:rPr>
        <w:t>Закрыйце</w:t>
      </w:r>
      <w:r w:rsidRPr="00632345">
        <w:rPr>
          <w:rFonts w:ascii="Times New Roman" w:hAnsi="Times New Roman" w:cs="Times New Roman"/>
          <w:sz w:val="28"/>
          <w:szCs w:val="28"/>
          <w:lang w:val="be-BY"/>
        </w:rPr>
        <w:t xml:space="preserve"> вочы і ўспомніце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прыемныя моманты нашай гульні. </w:t>
      </w:r>
      <w:r w:rsidRPr="00632345">
        <w:rPr>
          <w:rFonts w:ascii="Times New Roman" w:hAnsi="Times New Roman" w:cs="Times New Roman"/>
          <w:sz w:val="28"/>
          <w:szCs w:val="28"/>
          <w:lang w:val="be-BY"/>
        </w:rPr>
        <w:t>Я ра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да, што на працягу ўсяго часу вы былі ўважлівыя. </w:t>
      </w:r>
      <w:r w:rsidRPr="00632345">
        <w:rPr>
          <w:rFonts w:ascii="Times New Roman" w:hAnsi="Times New Roman" w:cs="Times New Roman"/>
          <w:sz w:val="28"/>
          <w:szCs w:val="28"/>
          <w:lang w:val="be-BY"/>
        </w:rPr>
        <w:t>Я хачу, каб усе, хто працаваў добра - усміхнуліся мне, а хто адчувае ў сабе патэнцыял праца</w:t>
      </w:r>
      <w:r>
        <w:rPr>
          <w:rFonts w:ascii="Times New Roman" w:hAnsi="Times New Roman" w:cs="Times New Roman"/>
          <w:sz w:val="28"/>
          <w:szCs w:val="28"/>
          <w:lang w:val="be-BY"/>
        </w:rPr>
        <w:t>ваць яшчэ лепш</w:t>
      </w:r>
      <w:r w:rsidR="00A52E7C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паапладыравалі сабе</w:t>
      </w:r>
      <w:r w:rsidRPr="00632345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632345" w:rsidRPr="006C2364" w:rsidRDefault="00632345" w:rsidP="008F164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Апісаная камп’ютэрная гульня прыдатна для прагляду на персанальным камп’ютэры з аперацыйнай сістэмай </w:t>
      </w:r>
      <w:r w:rsidR="006C2364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6C2364" w:rsidRPr="006C2364">
        <w:rPr>
          <w:rFonts w:ascii="Times New Roman" w:hAnsi="Times New Roman" w:cs="Times New Roman"/>
          <w:sz w:val="28"/>
          <w:szCs w:val="28"/>
        </w:rPr>
        <w:t xml:space="preserve"> </w:t>
      </w:r>
      <w:r w:rsidR="006C2364">
        <w:rPr>
          <w:rFonts w:ascii="Times New Roman" w:hAnsi="Times New Roman" w:cs="Times New Roman"/>
          <w:sz w:val="28"/>
          <w:szCs w:val="28"/>
          <w:lang w:val="be-BY"/>
        </w:rPr>
        <w:t>7. 10.</w:t>
      </w:r>
    </w:p>
    <w:p w:rsidR="008F164A" w:rsidRDefault="008F164A" w:rsidP="008F164A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/>
      </w:r>
    </w:p>
    <w:p w:rsidR="00FE29A8" w:rsidRDefault="00FE29A8" w:rsidP="00FE29A8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IV</w:t>
      </w:r>
      <w:r w:rsidRPr="00B125D2">
        <w:rPr>
          <w:rFonts w:ascii="Times New Roman" w:hAnsi="Times New Roman" w:cs="Times New Roman"/>
          <w:b/>
          <w:sz w:val="28"/>
          <w:szCs w:val="28"/>
          <w:lang w:val="be-BY"/>
        </w:rPr>
        <w:t xml:space="preserve">. 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ДАДАТАК</w:t>
      </w:r>
    </w:p>
    <w:p w:rsidR="0063741F" w:rsidRPr="008F164A" w:rsidRDefault="006C2364" w:rsidP="008F164A">
      <w:pPr>
        <w:spacing w:after="0"/>
        <w:jc w:val="right"/>
        <w:rPr>
          <w:rFonts w:ascii="Times New Roman" w:hAnsi="Times New Roman" w:cs="Times New Roman"/>
          <w:sz w:val="28"/>
          <w:szCs w:val="28"/>
          <w:lang w:val="be-BY"/>
        </w:rPr>
      </w:pPr>
      <w:r w:rsidRPr="00FB7561">
        <w:rPr>
          <w:noProof/>
          <w:lang w:eastAsia="ru-RU"/>
        </w:rPr>
        <w:drawing>
          <wp:anchor distT="0" distB="0" distL="114300" distR="114300" simplePos="0" relativeHeight="251743232" behindDoc="1" locked="0" layoutInCell="1" allowOverlap="1" wp14:anchorId="40406095" wp14:editId="00C6050E">
            <wp:simplePos x="0" y="0"/>
            <wp:positionH relativeFrom="margin">
              <wp:posOffset>-1117600</wp:posOffset>
            </wp:positionH>
            <wp:positionV relativeFrom="margin">
              <wp:posOffset>-718820</wp:posOffset>
            </wp:positionV>
            <wp:extent cx="7626485" cy="10719881"/>
            <wp:effectExtent l="0" t="0" r="0" b="5715"/>
            <wp:wrapNone/>
            <wp:docPr id="20" name="Рисунок 20" descr="https://ds04.infourok.ru/uploads/ex/0344/0019ccd3-7e47821e/im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ds04.infourok.ru/uploads/ex/0344/0019ccd3-7e47821e/img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3"/>
                    <a:stretch/>
                  </pic:blipFill>
                  <pic:spPr bwMode="auto">
                    <a:xfrm>
                      <a:off x="0" y="0"/>
                      <a:ext cx="7626485" cy="1071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2364">
        <w:rPr>
          <w:rFonts w:ascii="Times New Roman" w:hAnsi="Times New Roman" w:cs="Times New Roman"/>
          <w:b/>
          <w:sz w:val="28"/>
          <w:szCs w:val="28"/>
          <w:lang w:val="be-BY"/>
        </w:rPr>
        <w:t>Дадатак 1</w:t>
      </w:r>
    </w:p>
    <w:p w:rsidR="006C2364" w:rsidRDefault="006C2364" w:rsidP="006C2364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6C2364">
        <w:rPr>
          <w:rFonts w:ascii="Times New Roman" w:hAnsi="Times New Roman" w:cs="Times New Roman"/>
          <w:b/>
          <w:sz w:val="28"/>
          <w:szCs w:val="28"/>
          <w:lang w:val="be-BY"/>
        </w:rPr>
        <w:t>Зводная ведамасць</w:t>
      </w:r>
    </w:p>
    <w:p w:rsidR="006C2364" w:rsidRPr="006C2364" w:rsidRDefault="006C2364" w:rsidP="006C2364">
      <w:pPr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Каманда _______________________    Каманда_ _______________________</w:t>
      </w:r>
    </w:p>
    <w:p w:rsidR="0063741F" w:rsidRDefault="006C2364" w:rsidP="0063741F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№ пытання і яго катэгорыя/балы                     </w:t>
      </w:r>
      <w:r w:rsidRPr="006C2364">
        <w:rPr>
          <w:rFonts w:ascii="Times New Roman" w:hAnsi="Times New Roman" w:cs="Times New Roman"/>
          <w:sz w:val="28"/>
          <w:szCs w:val="28"/>
          <w:lang w:val="be-BY"/>
        </w:rPr>
        <w:t>№ пытання і яго катэгорыя/балы</w:t>
      </w:r>
    </w:p>
    <w:p w:rsidR="002803F6" w:rsidRPr="004D7E69" w:rsidRDefault="002803F6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2803F6" w:rsidRDefault="002803F6" w:rsidP="0063741F">
      <w:pPr>
        <w:rPr>
          <w:rFonts w:ascii="Times New Roman" w:hAnsi="Times New Roman" w:cs="Times New Roman"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554622" w:rsidRPr="00554622" w:rsidRDefault="00554622" w:rsidP="0055462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87739" w:rsidRDefault="00687739" w:rsidP="00687739">
      <w:pPr>
        <w:rPr>
          <w:noProof/>
          <w:lang w:val="be-BY" w:eastAsia="ru-RU"/>
        </w:rPr>
      </w:pPr>
    </w:p>
    <w:p w:rsidR="00687739" w:rsidRDefault="00687739" w:rsidP="0063741F">
      <w:pPr>
        <w:jc w:val="center"/>
        <w:rPr>
          <w:noProof/>
          <w:lang w:val="be-BY" w:eastAsia="ru-RU"/>
        </w:rPr>
      </w:pPr>
    </w:p>
    <w:p w:rsidR="00687739" w:rsidRDefault="00687739" w:rsidP="0063741F">
      <w:pPr>
        <w:jc w:val="center"/>
        <w:rPr>
          <w:noProof/>
          <w:lang w:val="be-BY" w:eastAsia="ru-RU"/>
        </w:rPr>
      </w:pPr>
    </w:p>
    <w:p w:rsidR="0063741F" w:rsidRDefault="0063741F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2803F6" w:rsidRDefault="002803F6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2803F6" w:rsidRPr="00D0202B" w:rsidRDefault="002803F6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sectPr w:rsidR="002803F6" w:rsidRPr="00D0202B">
      <w:footerReference w:type="default" r:id="rId4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231B" w:rsidRDefault="00DF231B" w:rsidP="0058668F">
      <w:pPr>
        <w:spacing w:after="0" w:line="240" w:lineRule="auto"/>
      </w:pPr>
      <w:r>
        <w:separator/>
      </w:r>
    </w:p>
  </w:endnote>
  <w:endnote w:type="continuationSeparator" w:id="0">
    <w:p w:rsidR="00DF231B" w:rsidRDefault="00DF231B" w:rsidP="00586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yanmar Text">
    <w:altName w:val="Times New Roman"/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76267908"/>
      <w:docPartObj>
        <w:docPartGallery w:val="Page Numbers (Bottom of Page)"/>
        <w:docPartUnique/>
      </w:docPartObj>
    </w:sdtPr>
    <w:sdtEndPr/>
    <w:sdtContent>
      <w:p w:rsidR="00C14B7A" w:rsidRDefault="00C14B7A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235F">
          <w:rPr>
            <w:noProof/>
          </w:rPr>
          <w:t>16</w:t>
        </w:r>
        <w:r>
          <w:fldChar w:fldCharType="end"/>
        </w:r>
      </w:p>
    </w:sdtContent>
  </w:sdt>
  <w:p w:rsidR="0058668F" w:rsidRDefault="0058668F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231B" w:rsidRDefault="00DF231B" w:rsidP="0058668F">
      <w:pPr>
        <w:spacing w:after="0" w:line="240" w:lineRule="auto"/>
      </w:pPr>
      <w:r>
        <w:separator/>
      </w:r>
    </w:p>
  </w:footnote>
  <w:footnote w:type="continuationSeparator" w:id="0">
    <w:p w:rsidR="00DF231B" w:rsidRDefault="00DF231B" w:rsidP="00586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A4ADB"/>
    <w:multiLevelType w:val="hybridMultilevel"/>
    <w:tmpl w:val="53405388"/>
    <w:lvl w:ilvl="0" w:tplc="A476ABC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09C57156"/>
    <w:multiLevelType w:val="hybridMultilevel"/>
    <w:tmpl w:val="F7A89D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C7610F"/>
    <w:multiLevelType w:val="multilevel"/>
    <w:tmpl w:val="A09E5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11927EE"/>
    <w:multiLevelType w:val="multilevel"/>
    <w:tmpl w:val="109C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9D821E9"/>
    <w:multiLevelType w:val="hybridMultilevel"/>
    <w:tmpl w:val="8F58BD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086388"/>
    <w:multiLevelType w:val="multilevel"/>
    <w:tmpl w:val="6838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2CC32ED"/>
    <w:multiLevelType w:val="hybridMultilevel"/>
    <w:tmpl w:val="FCE80F38"/>
    <w:lvl w:ilvl="0" w:tplc="F084A2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BB78FD"/>
    <w:multiLevelType w:val="hybridMultilevel"/>
    <w:tmpl w:val="DD48B400"/>
    <w:lvl w:ilvl="0" w:tplc="8ECCAA90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5" w:hanging="360"/>
      </w:pPr>
    </w:lvl>
    <w:lvl w:ilvl="2" w:tplc="0419001B" w:tentative="1">
      <w:start w:val="1"/>
      <w:numFmt w:val="lowerRoman"/>
      <w:lvlText w:val="%3."/>
      <w:lvlJc w:val="right"/>
      <w:pPr>
        <w:ind w:left="2025" w:hanging="180"/>
      </w:pPr>
    </w:lvl>
    <w:lvl w:ilvl="3" w:tplc="0419000F" w:tentative="1">
      <w:start w:val="1"/>
      <w:numFmt w:val="decimal"/>
      <w:lvlText w:val="%4."/>
      <w:lvlJc w:val="left"/>
      <w:pPr>
        <w:ind w:left="2745" w:hanging="360"/>
      </w:pPr>
    </w:lvl>
    <w:lvl w:ilvl="4" w:tplc="04190019" w:tentative="1">
      <w:start w:val="1"/>
      <w:numFmt w:val="lowerLetter"/>
      <w:lvlText w:val="%5."/>
      <w:lvlJc w:val="left"/>
      <w:pPr>
        <w:ind w:left="3465" w:hanging="360"/>
      </w:pPr>
    </w:lvl>
    <w:lvl w:ilvl="5" w:tplc="0419001B" w:tentative="1">
      <w:start w:val="1"/>
      <w:numFmt w:val="lowerRoman"/>
      <w:lvlText w:val="%6."/>
      <w:lvlJc w:val="right"/>
      <w:pPr>
        <w:ind w:left="4185" w:hanging="180"/>
      </w:pPr>
    </w:lvl>
    <w:lvl w:ilvl="6" w:tplc="0419000F" w:tentative="1">
      <w:start w:val="1"/>
      <w:numFmt w:val="decimal"/>
      <w:lvlText w:val="%7."/>
      <w:lvlJc w:val="left"/>
      <w:pPr>
        <w:ind w:left="4905" w:hanging="360"/>
      </w:pPr>
    </w:lvl>
    <w:lvl w:ilvl="7" w:tplc="04190019" w:tentative="1">
      <w:start w:val="1"/>
      <w:numFmt w:val="lowerLetter"/>
      <w:lvlText w:val="%8."/>
      <w:lvlJc w:val="left"/>
      <w:pPr>
        <w:ind w:left="5625" w:hanging="360"/>
      </w:pPr>
    </w:lvl>
    <w:lvl w:ilvl="8" w:tplc="041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8">
    <w:nsid w:val="30457AC0"/>
    <w:multiLevelType w:val="hybridMultilevel"/>
    <w:tmpl w:val="6602CFE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AE6663"/>
    <w:multiLevelType w:val="hybridMultilevel"/>
    <w:tmpl w:val="F6744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2CC4A05"/>
    <w:multiLevelType w:val="multilevel"/>
    <w:tmpl w:val="D3CE0CD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>
    <w:nsid w:val="5D775DAD"/>
    <w:multiLevelType w:val="hybridMultilevel"/>
    <w:tmpl w:val="04FEB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45A2906"/>
    <w:multiLevelType w:val="hybridMultilevel"/>
    <w:tmpl w:val="1418243C"/>
    <w:lvl w:ilvl="0" w:tplc="5D143198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>
    <w:nsid w:val="744672D0"/>
    <w:multiLevelType w:val="hybridMultilevel"/>
    <w:tmpl w:val="DA7093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F5F218E"/>
    <w:multiLevelType w:val="multilevel"/>
    <w:tmpl w:val="12A20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FB7567E"/>
    <w:multiLevelType w:val="hybridMultilevel"/>
    <w:tmpl w:val="D83628EE"/>
    <w:lvl w:ilvl="0" w:tplc="9298377A">
      <w:start w:val="6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5"/>
  </w:num>
  <w:num w:numId="2">
    <w:abstractNumId w:val="6"/>
  </w:num>
  <w:num w:numId="3">
    <w:abstractNumId w:val="15"/>
  </w:num>
  <w:num w:numId="4">
    <w:abstractNumId w:val="14"/>
  </w:num>
  <w:num w:numId="5">
    <w:abstractNumId w:val="2"/>
  </w:num>
  <w:num w:numId="6">
    <w:abstractNumId w:val="3"/>
  </w:num>
  <w:num w:numId="7">
    <w:abstractNumId w:val="11"/>
  </w:num>
  <w:num w:numId="8">
    <w:abstractNumId w:val="13"/>
  </w:num>
  <w:num w:numId="9">
    <w:abstractNumId w:val="9"/>
  </w:num>
  <w:num w:numId="10">
    <w:abstractNumId w:val="7"/>
  </w:num>
  <w:num w:numId="11">
    <w:abstractNumId w:val="0"/>
  </w:num>
  <w:num w:numId="12">
    <w:abstractNumId w:val="12"/>
  </w:num>
  <w:num w:numId="13">
    <w:abstractNumId w:val="10"/>
  </w:num>
  <w:num w:numId="14">
    <w:abstractNumId w:val="4"/>
  </w:num>
  <w:num w:numId="15">
    <w:abstractNumId w:val="1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F0E"/>
    <w:rsid w:val="00003207"/>
    <w:rsid w:val="0000668E"/>
    <w:rsid w:val="00057D4B"/>
    <w:rsid w:val="00060493"/>
    <w:rsid w:val="00066ED7"/>
    <w:rsid w:val="00067F5B"/>
    <w:rsid w:val="000733DB"/>
    <w:rsid w:val="000A1E5E"/>
    <w:rsid w:val="000B0F71"/>
    <w:rsid w:val="000B25B0"/>
    <w:rsid w:val="000D65C9"/>
    <w:rsid w:val="000F766E"/>
    <w:rsid w:val="00122F0D"/>
    <w:rsid w:val="00134E77"/>
    <w:rsid w:val="001375AA"/>
    <w:rsid w:val="00144913"/>
    <w:rsid w:val="00160505"/>
    <w:rsid w:val="001904AB"/>
    <w:rsid w:val="002312BD"/>
    <w:rsid w:val="00253348"/>
    <w:rsid w:val="00255F2F"/>
    <w:rsid w:val="002623A3"/>
    <w:rsid w:val="00270CAF"/>
    <w:rsid w:val="00272E6A"/>
    <w:rsid w:val="002803F6"/>
    <w:rsid w:val="00281B8B"/>
    <w:rsid w:val="0029494C"/>
    <w:rsid w:val="002D4DC0"/>
    <w:rsid w:val="002E47BD"/>
    <w:rsid w:val="002F52BB"/>
    <w:rsid w:val="002F684A"/>
    <w:rsid w:val="00304050"/>
    <w:rsid w:val="00311339"/>
    <w:rsid w:val="00362D4F"/>
    <w:rsid w:val="00372B2E"/>
    <w:rsid w:val="00385928"/>
    <w:rsid w:val="00393A59"/>
    <w:rsid w:val="003A0BC0"/>
    <w:rsid w:val="003A7228"/>
    <w:rsid w:val="0042242E"/>
    <w:rsid w:val="00443E51"/>
    <w:rsid w:val="00451043"/>
    <w:rsid w:val="004529B3"/>
    <w:rsid w:val="0047533D"/>
    <w:rsid w:val="004A06EF"/>
    <w:rsid w:val="004A1AB5"/>
    <w:rsid w:val="004D7E69"/>
    <w:rsid w:val="004E3982"/>
    <w:rsid w:val="004F09EA"/>
    <w:rsid w:val="004F1B30"/>
    <w:rsid w:val="004F362D"/>
    <w:rsid w:val="00516B10"/>
    <w:rsid w:val="00530F97"/>
    <w:rsid w:val="00546BBD"/>
    <w:rsid w:val="00554622"/>
    <w:rsid w:val="00555FCE"/>
    <w:rsid w:val="005701C8"/>
    <w:rsid w:val="0057407B"/>
    <w:rsid w:val="005809EC"/>
    <w:rsid w:val="0058668F"/>
    <w:rsid w:val="005F06DA"/>
    <w:rsid w:val="005F2201"/>
    <w:rsid w:val="006005F4"/>
    <w:rsid w:val="00603CB0"/>
    <w:rsid w:val="00631D0F"/>
    <w:rsid w:val="00632345"/>
    <w:rsid w:val="006355FC"/>
    <w:rsid w:val="0063741F"/>
    <w:rsid w:val="00644E72"/>
    <w:rsid w:val="006514F0"/>
    <w:rsid w:val="00667633"/>
    <w:rsid w:val="006743F1"/>
    <w:rsid w:val="00682114"/>
    <w:rsid w:val="00687739"/>
    <w:rsid w:val="006B2AA9"/>
    <w:rsid w:val="006C2364"/>
    <w:rsid w:val="006C4777"/>
    <w:rsid w:val="00705DE0"/>
    <w:rsid w:val="0071414C"/>
    <w:rsid w:val="00715F5A"/>
    <w:rsid w:val="00716BDA"/>
    <w:rsid w:val="007334FC"/>
    <w:rsid w:val="00740A86"/>
    <w:rsid w:val="007456A4"/>
    <w:rsid w:val="007B0F0E"/>
    <w:rsid w:val="007D60ED"/>
    <w:rsid w:val="007E0A69"/>
    <w:rsid w:val="007E2B51"/>
    <w:rsid w:val="007E4023"/>
    <w:rsid w:val="0080348C"/>
    <w:rsid w:val="00813F41"/>
    <w:rsid w:val="00820AF5"/>
    <w:rsid w:val="008324CE"/>
    <w:rsid w:val="00841E09"/>
    <w:rsid w:val="0087682C"/>
    <w:rsid w:val="00885961"/>
    <w:rsid w:val="008B11FC"/>
    <w:rsid w:val="008B53E9"/>
    <w:rsid w:val="008B6E6F"/>
    <w:rsid w:val="008B6E88"/>
    <w:rsid w:val="008E4757"/>
    <w:rsid w:val="008F03FF"/>
    <w:rsid w:val="008F164A"/>
    <w:rsid w:val="0092126F"/>
    <w:rsid w:val="00945851"/>
    <w:rsid w:val="009526F4"/>
    <w:rsid w:val="00957728"/>
    <w:rsid w:val="00963B16"/>
    <w:rsid w:val="00973E14"/>
    <w:rsid w:val="0097412A"/>
    <w:rsid w:val="00983E4E"/>
    <w:rsid w:val="00990EC8"/>
    <w:rsid w:val="009B5738"/>
    <w:rsid w:val="009C7A2D"/>
    <w:rsid w:val="00A02203"/>
    <w:rsid w:val="00A064ED"/>
    <w:rsid w:val="00A52E7C"/>
    <w:rsid w:val="00A53AA7"/>
    <w:rsid w:val="00A64AF3"/>
    <w:rsid w:val="00AB5211"/>
    <w:rsid w:val="00AB6265"/>
    <w:rsid w:val="00AD682A"/>
    <w:rsid w:val="00AF2258"/>
    <w:rsid w:val="00AF342A"/>
    <w:rsid w:val="00B032EE"/>
    <w:rsid w:val="00B125D2"/>
    <w:rsid w:val="00B52752"/>
    <w:rsid w:val="00BA3A8C"/>
    <w:rsid w:val="00BC6AFC"/>
    <w:rsid w:val="00BD1284"/>
    <w:rsid w:val="00BD2F80"/>
    <w:rsid w:val="00C06653"/>
    <w:rsid w:val="00C14B7A"/>
    <w:rsid w:val="00C33B8E"/>
    <w:rsid w:val="00C54ED9"/>
    <w:rsid w:val="00C83F81"/>
    <w:rsid w:val="00CC61DE"/>
    <w:rsid w:val="00CD4994"/>
    <w:rsid w:val="00CE6DE5"/>
    <w:rsid w:val="00D019FE"/>
    <w:rsid w:val="00D0202B"/>
    <w:rsid w:val="00D63AE0"/>
    <w:rsid w:val="00D934CC"/>
    <w:rsid w:val="00D94FC7"/>
    <w:rsid w:val="00DA6639"/>
    <w:rsid w:val="00DB010A"/>
    <w:rsid w:val="00DB6CB2"/>
    <w:rsid w:val="00DC46CF"/>
    <w:rsid w:val="00DC76A8"/>
    <w:rsid w:val="00DD6C3C"/>
    <w:rsid w:val="00DE095B"/>
    <w:rsid w:val="00DF231B"/>
    <w:rsid w:val="00E01D6C"/>
    <w:rsid w:val="00E275F0"/>
    <w:rsid w:val="00E348D6"/>
    <w:rsid w:val="00E54FC5"/>
    <w:rsid w:val="00E65FE7"/>
    <w:rsid w:val="00E6626E"/>
    <w:rsid w:val="00E7484B"/>
    <w:rsid w:val="00E86F37"/>
    <w:rsid w:val="00ED15B4"/>
    <w:rsid w:val="00EE2005"/>
    <w:rsid w:val="00F01246"/>
    <w:rsid w:val="00F01BDC"/>
    <w:rsid w:val="00F16F8D"/>
    <w:rsid w:val="00F259A8"/>
    <w:rsid w:val="00F261A2"/>
    <w:rsid w:val="00F30785"/>
    <w:rsid w:val="00F333FC"/>
    <w:rsid w:val="00F4235F"/>
    <w:rsid w:val="00F52F23"/>
    <w:rsid w:val="00F61BCA"/>
    <w:rsid w:val="00F639C9"/>
    <w:rsid w:val="00F67ECD"/>
    <w:rsid w:val="00F74776"/>
    <w:rsid w:val="00FB420E"/>
    <w:rsid w:val="00FB69F9"/>
    <w:rsid w:val="00FB7561"/>
    <w:rsid w:val="00FC55B4"/>
    <w:rsid w:val="00FE2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26F4"/>
  </w:style>
  <w:style w:type="paragraph" w:styleId="1">
    <w:name w:val="heading 1"/>
    <w:basedOn w:val="a"/>
    <w:next w:val="a"/>
    <w:link w:val="10"/>
    <w:qFormat/>
    <w:rsid w:val="004F09EA"/>
    <w:pPr>
      <w:keepNext/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09EA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numbering" w:customStyle="1" w:styleId="11">
    <w:name w:val="Нет списка1"/>
    <w:next w:val="a2"/>
    <w:semiHidden/>
    <w:unhideWhenUsed/>
    <w:rsid w:val="004F09EA"/>
  </w:style>
  <w:style w:type="paragraph" w:styleId="a3">
    <w:name w:val="Normal (Web)"/>
    <w:basedOn w:val="a"/>
    <w:uiPriority w:val="99"/>
    <w:rsid w:val="004F0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qFormat/>
    <w:rsid w:val="004F09EA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5">
    <w:name w:val="Emphasis"/>
    <w:qFormat/>
    <w:rsid w:val="004F09EA"/>
    <w:rPr>
      <w:i/>
      <w:iCs/>
    </w:rPr>
  </w:style>
  <w:style w:type="paragraph" w:styleId="a6">
    <w:name w:val="Body Text Indent"/>
    <w:basedOn w:val="a"/>
    <w:link w:val="a7"/>
    <w:rsid w:val="004F09EA"/>
    <w:pPr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7">
    <w:name w:val="Основной текст с отступом Знак"/>
    <w:basedOn w:val="a0"/>
    <w:link w:val="a6"/>
    <w:rsid w:val="004F09E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Body Text"/>
    <w:basedOn w:val="a"/>
    <w:link w:val="a9"/>
    <w:rsid w:val="004F09E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Основной текст Знак"/>
    <w:basedOn w:val="a0"/>
    <w:link w:val="a8"/>
    <w:rsid w:val="004F09E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rsid w:val="004F09EA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c6c7">
    <w:name w:val="c6 c7"/>
    <w:basedOn w:val="a0"/>
    <w:rsid w:val="004F09EA"/>
  </w:style>
  <w:style w:type="paragraph" w:styleId="aa">
    <w:name w:val="Balloon Text"/>
    <w:basedOn w:val="a"/>
    <w:link w:val="ab"/>
    <w:uiPriority w:val="99"/>
    <w:semiHidden/>
    <w:unhideWhenUsed/>
    <w:rsid w:val="004F0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F09E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4F09EA"/>
    <w:pPr>
      <w:ind w:left="720"/>
      <w:contextualSpacing/>
    </w:pPr>
  </w:style>
  <w:style w:type="table" w:styleId="-1">
    <w:name w:val="Light Shading Accent 1"/>
    <w:basedOn w:val="a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1">
    <w:name w:val="Светлая заливка - Акцент 11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2">
    <w:name w:val="Светлая заливка - Акцент 12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3">
    <w:name w:val="Светлая заливка - Акцент 13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4">
    <w:name w:val="Светлая заливка - Акцент 14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5">
    <w:name w:val="Светлая заливка - Акцент 15"/>
    <w:basedOn w:val="a1"/>
    <w:next w:val="-1"/>
    <w:uiPriority w:val="60"/>
    <w:rsid w:val="00983E4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d">
    <w:name w:val="line number"/>
    <w:basedOn w:val="a0"/>
    <w:uiPriority w:val="99"/>
    <w:semiHidden/>
    <w:unhideWhenUsed/>
    <w:rsid w:val="0058668F"/>
  </w:style>
  <w:style w:type="paragraph" w:styleId="ae">
    <w:name w:val="header"/>
    <w:basedOn w:val="a"/>
    <w:link w:val="af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8668F"/>
  </w:style>
  <w:style w:type="paragraph" w:styleId="af0">
    <w:name w:val="footer"/>
    <w:basedOn w:val="a"/>
    <w:link w:val="af1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8668F"/>
  </w:style>
  <w:style w:type="table" w:styleId="af2">
    <w:name w:val="Table Grid"/>
    <w:basedOn w:val="a1"/>
    <w:uiPriority w:val="59"/>
    <w:rsid w:val="006005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Hyperlink"/>
    <w:basedOn w:val="a0"/>
    <w:uiPriority w:val="99"/>
    <w:unhideWhenUsed/>
    <w:rsid w:val="00B125D2"/>
    <w:rPr>
      <w:color w:val="0000FF" w:themeColor="hyperlink"/>
      <w:u w:val="single"/>
    </w:rPr>
  </w:style>
  <w:style w:type="character" w:styleId="af4">
    <w:name w:val="FollowedHyperlink"/>
    <w:basedOn w:val="a0"/>
    <w:uiPriority w:val="99"/>
    <w:semiHidden/>
    <w:unhideWhenUsed/>
    <w:rsid w:val="00B125D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26F4"/>
  </w:style>
  <w:style w:type="paragraph" w:styleId="1">
    <w:name w:val="heading 1"/>
    <w:basedOn w:val="a"/>
    <w:next w:val="a"/>
    <w:link w:val="10"/>
    <w:qFormat/>
    <w:rsid w:val="004F09EA"/>
    <w:pPr>
      <w:keepNext/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09EA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numbering" w:customStyle="1" w:styleId="11">
    <w:name w:val="Нет списка1"/>
    <w:next w:val="a2"/>
    <w:semiHidden/>
    <w:unhideWhenUsed/>
    <w:rsid w:val="004F09EA"/>
  </w:style>
  <w:style w:type="paragraph" w:styleId="a3">
    <w:name w:val="Normal (Web)"/>
    <w:basedOn w:val="a"/>
    <w:uiPriority w:val="99"/>
    <w:rsid w:val="004F0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qFormat/>
    <w:rsid w:val="004F09EA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5">
    <w:name w:val="Emphasis"/>
    <w:qFormat/>
    <w:rsid w:val="004F09EA"/>
    <w:rPr>
      <w:i/>
      <w:iCs/>
    </w:rPr>
  </w:style>
  <w:style w:type="paragraph" w:styleId="a6">
    <w:name w:val="Body Text Indent"/>
    <w:basedOn w:val="a"/>
    <w:link w:val="a7"/>
    <w:rsid w:val="004F09EA"/>
    <w:pPr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7">
    <w:name w:val="Основной текст с отступом Знак"/>
    <w:basedOn w:val="a0"/>
    <w:link w:val="a6"/>
    <w:rsid w:val="004F09E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Body Text"/>
    <w:basedOn w:val="a"/>
    <w:link w:val="a9"/>
    <w:rsid w:val="004F09E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Основной текст Знак"/>
    <w:basedOn w:val="a0"/>
    <w:link w:val="a8"/>
    <w:rsid w:val="004F09E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rsid w:val="004F09EA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c6c7">
    <w:name w:val="c6 c7"/>
    <w:basedOn w:val="a0"/>
    <w:rsid w:val="004F09EA"/>
  </w:style>
  <w:style w:type="paragraph" w:styleId="aa">
    <w:name w:val="Balloon Text"/>
    <w:basedOn w:val="a"/>
    <w:link w:val="ab"/>
    <w:uiPriority w:val="99"/>
    <w:semiHidden/>
    <w:unhideWhenUsed/>
    <w:rsid w:val="004F0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F09E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4F09EA"/>
    <w:pPr>
      <w:ind w:left="720"/>
      <w:contextualSpacing/>
    </w:pPr>
  </w:style>
  <w:style w:type="table" w:styleId="-1">
    <w:name w:val="Light Shading Accent 1"/>
    <w:basedOn w:val="a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1">
    <w:name w:val="Светлая заливка - Акцент 11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2">
    <w:name w:val="Светлая заливка - Акцент 12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3">
    <w:name w:val="Светлая заливка - Акцент 13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4">
    <w:name w:val="Светлая заливка - Акцент 14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5">
    <w:name w:val="Светлая заливка - Акцент 15"/>
    <w:basedOn w:val="a1"/>
    <w:next w:val="-1"/>
    <w:uiPriority w:val="60"/>
    <w:rsid w:val="00983E4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d">
    <w:name w:val="line number"/>
    <w:basedOn w:val="a0"/>
    <w:uiPriority w:val="99"/>
    <w:semiHidden/>
    <w:unhideWhenUsed/>
    <w:rsid w:val="0058668F"/>
  </w:style>
  <w:style w:type="paragraph" w:styleId="ae">
    <w:name w:val="header"/>
    <w:basedOn w:val="a"/>
    <w:link w:val="af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8668F"/>
  </w:style>
  <w:style w:type="paragraph" w:styleId="af0">
    <w:name w:val="footer"/>
    <w:basedOn w:val="a"/>
    <w:link w:val="af1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8668F"/>
  </w:style>
  <w:style w:type="table" w:styleId="af2">
    <w:name w:val="Table Grid"/>
    <w:basedOn w:val="a1"/>
    <w:uiPriority w:val="59"/>
    <w:rsid w:val="006005F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Hyperlink"/>
    <w:basedOn w:val="a0"/>
    <w:uiPriority w:val="99"/>
    <w:unhideWhenUsed/>
    <w:rsid w:val="00B125D2"/>
    <w:rPr>
      <w:color w:val="0000FF" w:themeColor="hyperlink"/>
      <w:u w:val="single"/>
    </w:rPr>
  </w:style>
  <w:style w:type="character" w:styleId="af4">
    <w:name w:val="FollowedHyperlink"/>
    <w:basedOn w:val="a0"/>
    <w:uiPriority w:val="99"/>
    <w:semiHidden/>
    <w:unhideWhenUsed/>
    <w:rsid w:val="00B125D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78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muzeinayaigra.site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7CEA02-3651-40F0-9631-5A9C3E904B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1851</TotalTime>
  <Pages>1</Pages>
  <Words>2370</Words>
  <Characters>13510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15849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Инна</dc:creator>
  <cp:lastModifiedBy>Инна</cp:lastModifiedBy>
  <cp:revision>27</cp:revision>
  <cp:lastPrinted>2021-09-25T07:48:00Z</cp:lastPrinted>
  <dcterms:created xsi:type="dcterms:W3CDTF">2021-09-14T16:21:00Z</dcterms:created>
  <dcterms:modified xsi:type="dcterms:W3CDTF">2024-03-31T19:52:00Z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18781073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S9.1.0</vt:lpwstr>
  </property>
</Properties>
</file>